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2D" w:rsidRDefault="00B80A2D" w:rsidP="00B80A2D">
      <w:pPr>
        <w:numPr>
          <w:ilvl w:val="0"/>
          <w:numId w:val="1"/>
        </w:numPr>
        <w:jc w:val="both"/>
        <w:rPr>
          <w:i/>
        </w:rPr>
      </w:pPr>
      <w:bookmarkStart w:id="0" w:name="_GoBack"/>
      <w:bookmarkEnd w:id="0"/>
      <w:r w:rsidRPr="00B5739B">
        <w:rPr>
          <w:i/>
        </w:rPr>
        <w:t xml:space="preserve">Федеральный список экстремистских материалов. </w:t>
      </w:r>
    </w:p>
    <w:p w:rsidR="00B80A2D" w:rsidRPr="00B5739B" w:rsidRDefault="00B80A2D" w:rsidP="00B80A2D">
      <w:pPr>
        <w:ind w:left="780"/>
        <w:jc w:val="both"/>
        <w:rPr>
          <w:i/>
        </w:rPr>
      </w:pPr>
    </w:p>
    <w:p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80A2D" w:rsidRPr="00B5739B" w:rsidRDefault="00B80A2D" w:rsidP="00B80A2D">
      <w:pPr>
        <w:ind w:left="60" w:firstLine="360"/>
        <w:jc w:val="both"/>
        <w:rPr>
          <w:i/>
          <w:u w:val="single"/>
        </w:rPr>
      </w:pPr>
      <w:hyperlink r:id="rId6" w:history="1">
        <w:r w:rsidRPr="00B5739B">
          <w:rPr>
            <w:rStyle w:val="a4"/>
            <w:i/>
          </w:rPr>
          <w:t>http://minjust.ru/ru/extremist-materials?field_extremist_content_value=&amp;page=12%29</w:t>
        </w:r>
      </w:hyperlink>
      <w:r w:rsidRPr="00B5739B">
        <w:rPr>
          <w:i/>
          <w:u w:val="single"/>
        </w:rPr>
        <w:t>.</w:t>
      </w:r>
    </w:p>
    <w:p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 xml:space="preserve">о признании информационных материалов </w:t>
      </w:r>
      <w:proofErr w:type="gramStart"/>
      <w:r w:rsidRPr="00B5739B">
        <w:rPr>
          <w:i/>
        </w:rPr>
        <w:t>экстремистскими</w:t>
      </w:r>
      <w:proofErr w:type="gramEnd"/>
      <w:r w:rsidRPr="00B5739B">
        <w:rPr>
          <w:i/>
        </w:rPr>
        <w:t>.</w:t>
      </w:r>
    </w:p>
    <w:p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5739B" w:rsidRDefault="00B80A2D" w:rsidP="00B80A2D">
      <w:pPr>
        <w:pStyle w:val="a3"/>
        <w:ind w:firstLine="420"/>
        <w:jc w:val="both"/>
        <w:rPr>
          <w:i/>
        </w:rPr>
      </w:pPr>
      <w:r w:rsidRPr="00B5739B">
        <w:rPr>
          <w:i/>
        </w:rPr>
        <w:t xml:space="preserve">Обжалование решений судов о признании информационных материалов </w:t>
      </w:r>
      <w:proofErr w:type="gramStart"/>
      <w:r w:rsidRPr="00B5739B">
        <w:rPr>
          <w:i/>
        </w:rPr>
        <w:t>экстремистскими</w:t>
      </w:r>
      <w:proofErr w:type="gramEnd"/>
      <w:r w:rsidRPr="00B5739B">
        <w:rPr>
          <w:i/>
        </w:rPr>
        <w:t xml:space="preserve"> осуществляется в порядке, предусмотренном законодательством Российской Федерации.</w:t>
      </w:r>
    </w:p>
    <w:p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rsidR="00170C9C" w:rsidRDefault="00B80A2D"/>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D"/>
    <w:rsid w:val="00015734"/>
    <w:rsid w:val="00050FFF"/>
    <w:rsid w:val="00B8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field_extremist_content_value=&amp;page=12%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samuylenko.mv</dc:creator>
  <cp:keywords/>
  <dc:description/>
  <cp:lastModifiedBy>samuylenko.mv</cp:lastModifiedBy>
  <cp:revision>1</cp:revision>
  <dcterms:created xsi:type="dcterms:W3CDTF">2015-06-30T07:50:00Z</dcterms:created>
  <dcterms:modified xsi:type="dcterms:W3CDTF">2015-06-30T07:51:00Z</dcterms:modified>
</cp:coreProperties>
</file>