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B19" w:rsidRPr="002F3B19" w:rsidRDefault="002F3B19" w:rsidP="002F3B19">
      <w:pPr>
        <w:pStyle w:val="ConsPlusNormal"/>
        <w:jc w:val="right"/>
        <w:rPr>
          <w:rFonts w:ascii="Times New Roman" w:hAnsi="Times New Roman" w:cs="Times New Roman"/>
          <w:sz w:val="24"/>
          <w:szCs w:val="24"/>
        </w:rPr>
      </w:pPr>
      <w:r w:rsidRPr="002F3B19">
        <w:rPr>
          <w:rFonts w:ascii="Times New Roman" w:hAnsi="Times New Roman" w:cs="Times New Roman"/>
          <w:sz w:val="24"/>
          <w:szCs w:val="24"/>
        </w:rPr>
        <w:t>Утверждены</w:t>
      </w:r>
    </w:p>
    <w:p w:rsidR="002F3B19" w:rsidRPr="002F3B19" w:rsidRDefault="002F3B19" w:rsidP="002F3B19">
      <w:pPr>
        <w:pStyle w:val="ConsPlusNormal"/>
        <w:jc w:val="right"/>
        <w:rPr>
          <w:rFonts w:ascii="Times New Roman" w:hAnsi="Times New Roman" w:cs="Times New Roman"/>
          <w:sz w:val="24"/>
          <w:szCs w:val="24"/>
        </w:rPr>
      </w:pPr>
      <w:r w:rsidRPr="002F3B19">
        <w:rPr>
          <w:rFonts w:ascii="Times New Roman" w:hAnsi="Times New Roman" w:cs="Times New Roman"/>
          <w:sz w:val="24"/>
          <w:szCs w:val="24"/>
        </w:rPr>
        <w:t>приказом Федеральной службы</w:t>
      </w:r>
    </w:p>
    <w:p w:rsidR="002F3B19" w:rsidRPr="002F3B19" w:rsidRDefault="002F3B19" w:rsidP="002F3B19">
      <w:pPr>
        <w:pStyle w:val="ConsPlusNormal"/>
        <w:jc w:val="right"/>
        <w:rPr>
          <w:rFonts w:ascii="Times New Roman" w:hAnsi="Times New Roman" w:cs="Times New Roman"/>
          <w:sz w:val="24"/>
          <w:szCs w:val="24"/>
        </w:rPr>
      </w:pPr>
      <w:r w:rsidRPr="002F3B19">
        <w:rPr>
          <w:rFonts w:ascii="Times New Roman" w:hAnsi="Times New Roman" w:cs="Times New Roman"/>
          <w:sz w:val="24"/>
          <w:szCs w:val="24"/>
        </w:rPr>
        <w:t>по надзору в сфере</w:t>
      </w:r>
    </w:p>
    <w:p w:rsidR="002F3B19" w:rsidRPr="002F3B19" w:rsidRDefault="002F3B19" w:rsidP="002F3B19">
      <w:pPr>
        <w:pStyle w:val="ConsPlusNormal"/>
        <w:jc w:val="right"/>
        <w:rPr>
          <w:rFonts w:ascii="Times New Roman" w:hAnsi="Times New Roman" w:cs="Times New Roman"/>
          <w:sz w:val="24"/>
          <w:szCs w:val="24"/>
        </w:rPr>
      </w:pPr>
      <w:r w:rsidRPr="002F3B19">
        <w:rPr>
          <w:rFonts w:ascii="Times New Roman" w:hAnsi="Times New Roman" w:cs="Times New Roman"/>
          <w:sz w:val="24"/>
          <w:szCs w:val="24"/>
        </w:rPr>
        <w:t>образования и науки</w:t>
      </w:r>
    </w:p>
    <w:p w:rsidR="002F3B19" w:rsidRPr="002F3B19" w:rsidRDefault="002F3B19" w:rsidP="002F3B19">
      <w:pPr>
        <w:pStyle w:val="ConsPlusNormal"/>
        <w:jc w:val="right"/>
        <w:rPr>
          <w:rFonts w:ascii="Times New Roman" w:hAnsi="Times New Roman" w:cs="Times New Roman"/>
          <w:sz w:val="24"/>
          <w:szCs w:val="24"/>
        </w:rPr>
      </w:pPr>
      <w:r w:rsidRPr="002F3B19">
        <w:rPr>
          <w:rFonts w:ascii="Times New Roman" w:hAnsi="Times New Roman" w:cs="Times New Roman"/>
          <w:sz w:val="24"/>
          <w:szCs w:val="24"/>
        </w:rPr>
        <w:t xml:space="preserve">от 24.12.2021 </w:t>
      </w:r>
      <w:r>
        <w:rPr>
          <w:rFonts w:ascii="Times New Roman" w:hAnsi="Times New Roman" w:cs="Times New Roman"/>
          <w:sz w:val="24"/>
          <w:szCs w:val="24"/>
        </w:rPr>
        <w:t>№</w:t>
      </w:r>
      <w:r w:rsidRPr="002F3B19">
        <w:rPr>
          <w:rFonts w:ascii="Times New Roman" w:hAnsi="Times New Roman" w:cs="Times New Roman"/>
          <w:sz w:val="24"/>
          <w:szCs w:val="24"/>
        </w:rPr>
        <w:t xml:space="preserve"> 1689</w:t>
      </w:r>
    </w:p>
    <w:p w:rsidR="002F3B19" w:rsidRPr="002F3B19" w:rsidRDefault="002F3B19" w:rsidP="002F3B19">
      <w:pPr>
        <w:pStyle w:val="ConsPlusNormal"/>
        <w:contextualSpacing/>
        <w:jc w:val="both"/>
        <w:rPr>
          <w:rFonts w:ascii="Times New Roman" w:hAnsi="Times New Roman" w:cs="Times New Roman"/>
          <w:sz w:val="24"/>
          <w:szCs w:val="24"/>
        </w:rPr>
      </w:pPr>
    </w:p>
    <w:p w:rsidR="002F3B19" w:rsidRPr="002F3B19" w:rsidRDefault="002F3B19" w:rsidP="002F3B19">
      <w:pPr>
        <w:pStyle w:val="ConsPlusTitle"/>
        <w:contextualSpacing/>
        <w:jc w:val="center"/>
        <w:rPr>
          <w:rFonts w:ascii="Times New Roman" w:hAnsi="Times New Roman" w:cs="Times New Roman"/>
          <w:sz w:val="24"/>
          <w:szCs w:val="24"/>
        </w:rPr>
      </w:pPr>
      <w:bookmarkStart w:id="0" w:name="P2170"/>
      <w:bookmarkEnd w:id="0"/>
      <w:r w:rsidRPr="002F3B19">
        <w:rPr>
          <w:rFonts w:ascii="Times New Roman" w:hAnsi="Times New Roman" w:cs="Times New Roman"/>
          <w:sz w:val="24"/>
          <w:szCs w:val="24"/>
        </w:rPr>
        <w:t>ТРЕБОВАНИЯ</w:t>
      </w:r>
    </w:p>
    <w:p w:rsidR="002F3B19" w:rsidRPr="002F3B19" w:rsidRDefault="002F3B19" w:rsidP="002F3B19">
      <w:pPr>
        <w:pStyle w:val="ConsPlusTitle"/>
        <w:contextualSpacing/>
        <w:jc w:val="center"/>
        <w:rPr>
          <w:rFonts w:ascii="Times New Roman" w:hAnsi="Times New Roman" w:cs="Times New Roman"/>
          <w:sz w:val="24"/>
          <w:szCs w:val="24"/>
        </w:rPr>
      </w:pPr>
      <w:r w:rsidRPr="002F3B19">
        <w:rPr>
          <w:rFonts w:ascii="Times New Roman" w:hAnsi="Times New Roman" w:cs="Times New Roman"/>
          <w:sz w:val="24"/>
          <w:szCs w:val="24"/>
        </w:rPr>
        <w:t>К ЗАПОЛНЕНИЮ И ОФОРМЛЕНИЮ ДОКУМЕНТОВ, ПРИЛАГАЕМЫХ</w:t>
      </w:r>
    </w:p>
    <w:p w:rsidR="002F3B19" w:rsidRPr="002F3B19" w:rsidRDefault="002F3B19" w:rsidP="002F3B19">
      <w:pPr>
        <w:pStyle w:val="ConsPlusTitle"/>
        <w:contextualSpacing/>
        <w:jc w:val="center"/>
        <w:rPr>
          <w:rFonts w:ascii="Times New Roman" w:hAnsi="Times New Roman" w:cs="Times New Roman"/>
          <w:sz w:val="24"/>
          <w:szCs w:val="24"/>
        </w:rPr>
      </w:pPr>
      <w:r w:rsidRPr="002F3B19">
        <w:rPr>
          <w:rFonts w:ascii="Times New Roman" w:hAnsi="Times New Roman" w:cs="Times New Roman"/>
          <w:sz w:val="24"/>
          <w:szCs w:val="24"/>
        </w:rPr>
        <w:t>К ЗАЯВЛЕНИЮ О ПРОВЕДЕНИИ О ГОСУДАРСТВЕННОЙ АККРЕДИТАЦИИ</w:t>
      </w:r>
    </w:p>
    <w:p w:rsidR="002F3B19" w:rsidRPr="002F3B19" w:rsidRDefault="002F3B19" w:rsidP="002F3B19">
      <w:pPr>
        <w:pStyle w:val="ConsPlusTitle"/>
        <w:contextualSpacing/>
        <w:jc w:val="center"/>
        <w:rPr>
          <w:rFonts w:ascii="Times New Roman" w:hAnsi="Times New Roman" w:cs="Times New Roman"/>
          <w:sz w:val="24"/>
          <w:szCs w:val="24"/>
        </w:rPr>
      </w:pPr>
      <w:r w:rsidRPr="002F3B19">
        <w:rPr>
          <w:rFonts w:ascii="Times New Roman" w:hAnsi="Times New Roman" w:cs="Times New Roman"/>
          <w:sz w:val="24"/>
          <w:szCs w:val="24"/>
        </w:rPr>
        <w:t>ОБРАЗОВАТЕЛЬНОЙ ДЕЯТЕЛЬНОСТИ И К ЗАЯВЛЕНИЮ О ПЕРЕОФОРМЛЕНИИ</w:t>
      </w:r>
    </w:p>
    <w:p w:rsidR="002F3B19" w:rsidRPr="002F3B19" w:rsidRDefault="002F3B19" w:rsidP="002F3B19">
      <w:pPr>
        <w:pStyle w:val="ConsPlusTitle"/>
        <w:contextualSpacing/>
        <w:jc w:val="center"/>
        <w:rPr>
          <w:rFonts w:ascii="Times New Roman" w:hAnsi="Times New Roman" w:cs="Times New Roman"/>
          <w:sz w:val="24"/>
          <w:szCs w:val="24"/>
        </w:rPr>
      </w:pPr>
      <w:r w:rsidRPr="002F3B19">
        <w:rPr>
          <w:rFonts w:ascii="Times New Roman" w:hAnsi="Times New Roman" w:cs="Times New Roman"/>
          <w:sz w:val="24"/>
          <w:szCs w:val="24"/>
        </w:rPr>
        <w:t>СВИДЕТЕЛЬСТВА О ГОСУДАРСТВЕННОЙ АККРЕДИТАЦИИ ОБРАЗОВАТЕЛЬНОЙ</w:t>
      </w:r>
    </w:p>
    <w:p w:rsidR="002F3B19" w:rsidRPr="002F3B19" w:rsidRDefault="002F3B19" w:rsidP="002F3B19">
      <w:pPr>
        <w:pStyle w:val="ConsPlusTitle"/>
        <w:contextualSpacing/>
        <w:jc w:val="center"/>
        <w:rPr>
          <w:rFonts w:ascii="Times New Roman" w:hAnsi="Times New Roman" w:cs="Times New Roman"/>
          <w:sz w:val="24"/>
          <w:szCs w:val="24"/>
        </w:rPr>
      </w:pPr>
      <w:r w:rsidRPr="002F3B19">
        <w:rPr>
          <w:rFonts w:ascii="Times New Roman" w:hAnsi="Times New Roman" w:cs="Times New Roman"/>
          <w:sz w:val="24"/>
          <w:szCs w:val="24"/>
        </w:rPr>
        <w:t>ДЕЯТЕЛЬНОСТИ И (ИЛИ) ПРИЛОЖЕНИЯ (ПРИЛОЖЕНИЙ) К НЕМУ</w:t>
      </w:r>
    </w:p>
    <w:p w:rsidR="002F3B19" w:rsidRPr="002F3B19" w:rsidRDefault="002F3B19" w:rsidP="002F3B19">
      <w:pPr>
        <w:pStyle w:val="ConsPlusTitle"/>
        <w:contextualSpacing/>
        <w:jc w:val="center"/>
        <w:rPr>
          <w:rFonts w:ascii="Times New Roman" w:hAnsi="Times New Roman" w:cs="Times New Roman"/>
          <w:sz w:val="24"/>
          <w:szCs w:val="24"/>
        </w:rPr>
      </w:pPr>
      <w:r w:rsidRPr="002F3B19">
        <w:rPr>
          <w:rFonts w:ascii="Times New Roman" w:hAnsi="Times New Roman" w:cs="Times New Roman"/>
          <w:sz w:val="24"/>
          <w:szCs w:val="24"/>
        </w:rPr>
        <w:t>В ОТНОШЕНИИ РАНЕЕ НЕ АККРЕДИТОВАННЫХ ОБРАЗОВАТЕЛЬНЫХ</w:t>
      </w:r>
    </w:p>
    <w:p w:rsidR="002F3B19" w:rsidRPr="002F3B19" w:rsidRDefault="002F3B19" w:rsidP="002F3B19">
      <w:pPr>
        <w:pStyle w:val="ConsPlusTitle"/>
        <w:contextualSpacing/>
        <w:jc w:val="center"/>
        <w:rPr>
          <w:rFonts w:ascii="Times New Roman" w:hAnsi="Times New Roman" w:cs="Times New Roman"/>
          <w:sz w:val="24"/>
          <w:szCs w:val="24"/>
        </w:rPr>
      </w:pPr>
      <w:r w:rsidRPr="002F3B19">
        <w:rPr>
          <w:rFonts w:ascii="Times New Roman" w:hAnsi="Times New Roman" w:cs="Times New Roman"/>
          <w:sz w:val="24"/>
          <w:szCs w:val="24"/>
        </w:rPr>
        <w:t>ПРОГРАММ, РЕАЛИЗУЕМЫХ ОРГАНИЗАЦИЕЙ, ОСУЩЕСТВЛЯЮЩЕЙ</w:t>
      </w:r>
    </w:p>
    <w:p w:rsidR="002F3B19" w:rsidRPr="002F3B19" w:rsidRDefault="002F3B19" w:rsidP="002F3B19">
      <w:pPr>
        <w:pStyle w:val="ConsPlusTitle"/>
        <w:contextualSpacing/>
        <w:jc w:val="center"/>
        <w:rPr>
          <w:rFonts w:ascii="Times New Roman" w:hAnsi="Times New Roman" w:cs="Times New Roman"/>
          <w:sz w:val="24"/>
          <w:szCs w:val="24"/>
        </w:rPr>
      </w:pPr>
      <w:r w:rsidRPr="002F3B19">
        <w:rPr>
          <w:rFonts w:ascii="Times New Roman" w:hAnsi="Times New Roman" w:cs="Times New Roman"/>
          <w:sz w:val="24"/>
          <w:szCs w:val="24"/>
        </w:rPr>
        <w:t>ОБРАЗОВАТЕЛЬНУЮ ДЕЯТЕЛЬНОСТЬ</w:t>
      </w:r>
    </w:p>
    <w:p w:rsidR="002F3B19" w:rsidRPr="002F3B19" w:rsidRDefault="002F3B19" w:rsidP="002F3B19">
      <w:pPr>
        <w:pStyle w:val="ConsPlusNormal"/>
        <w:contextualSpacing/>
        <w:jc w:val="both"/>
        <w:rPr>
          <w:rFonts w:ascii="Times New Roman" w:hAnsi="Times New Roman" w:cs="Times New Roman"/>
          <w:sz w:val="24"/>
          <w:szCs w:val="24"/>
        </w:rPr>
      </w:pPr>
    </w:p>
    <w:p w:rsidR="002F3B19" w:rsidRPr="002F3B19" w:rsidRDefault="002F3B19" w:rsidP="002F3B19">
      <w:pPr>
        <w:pStyle w:val="ConsPlusTitle"/>
        <w:contextualSpacing/>
        <w:jc w:val="center"/>
        <w:outlineLvl w:val="1"/>
        <w:rPr>
          <w:rFonts w:ascii="Times New Roman" w:hAnsi="Times New Roman" w:cs="Times New Roman"/>
          <w:sz w:val="24"/>
          <w:szCs w:val="24"/>
        </w:rPr>
      </w:pPr>
      <w:r w:rsidRPr="002F3B19">
        <w:rPr>
          <w:rFonts w:ascii="Times New Roman" w:hAnsi="Times New Roman" w:cs="Times New Roman"/>
          <w:sz w:val="24"/>
          <w:szCs w:val="24"/>
        </w:rPr>
        <w:t>I. Требования к заполнению и оформлению сведений</w:t>
      </w:r>
    </w:p>
    <w:p w:rsidR="002F3B19" w:rsidRPr="002F3B19" w:rsidRDefault="002F3B19" w:rsidP="002F3B19">
      <w:pPr>
        <w:pStyle w:val="ConsPlusTitle"/>
        <w:contextualSpacing/>
        <w:jc w:val="center"/>
        <w:rPr>
          <w:rFonts w:ascii="Times New Roman" w:hAnsi="Times New Roman" w:cs="Times New Roman"/>
          <w:sz w:val="24"/>
          <w:szCs w:val="24"/>
        </w:rPr>
      </w:pPr>
      <w:r w:rsidRPr="002F3B19">
        <w:rPr>
          <w:rFonts w:ascii="Times New Roman" w:hAnsi="Times New Roman" w:cs="Times New Roman"/>
          <w:sz w:val="24"/>
          <w:szCs w:val="24"/>
        </w:rPr>
        <w:t>о реализации основных общеобразовательных программ,</w:t>
      </w:r>
    </w:p>
    <w:p w:rsidR="002F3B19" w:rsidRPr="002F3B19" w:rsidRDefault="002F3B19" w:rsidP="002F3B19">
      <w:pPr>
        <w:pStyle w:val="ConsPlusTitle"/>
        <w:contextualSpacing/>
        <w:jc w:val="center"/>
        <w:rPr>
          <w:rFonts w:ascii="Times New Roman" w:hAnsi="Times New Roman" w:cs="Times New Roman"/>
          <w:sz w:val="24"/>
          <w:szCs w:val="24"/>
        </w:rPr>
      </w:pPr>
      <w:r w:rsidRPr="002F3B19">
        <w:rPr>
          <w:rFonts w:ascii="Times New Roman" w:hAnsi="Times New Roman" w:cs="Times New Roman"/>
          <w:sz w:val="24"/>
          <w:szCs w:val="24"/>
        </w:rPr>
        <w:t>заявленных для государственной аккредитации</w:t>
      </w:r>
    </w:p>
    <w:p w:rsidR="002F3B19" w:rsidRPr="002F3B19" w:rsidRDefault="002F3B19" w:rsidP="002F3B19">
      <w:pPr>
        <w:pStyle w:val="ConsPlusTitle"/>
        <w:contextualSpacing/>
        <w:jc w:val="center"/>
        <w:rPr>
          <w:rFonts w:ascii="Times New Roman" w:hAnsi="Times New Roman" w:cs="Times New Roman"/>
          <w:sz w:val="24"/>
          <w:szCs w:val="24"/>
        </w:rPr>
      </w:pPr>
      <w:r w:rsidRPr="002F3B19">
        <w:rPr>
          <w:rFonts w:ascii="Times New Roman" w:hAnsi="Times New Roman" w:cs="Times New Roman"/>
          <w:sz w:val="24"/>
          <w:szCs w:val="24"/>
        </w:rPr>
        <w:t>образовательной деятельности</w:t>
      </w:r>
    </w:p>
    <w:p w:rsidR="002F3B19" w:rsidRPr="002F3B19" w:rsidRDefault="002F3B19" w:rsidP="002F3B19">
      <w:pPr>
        <w:pStyle w:val="ConsPlusNormal"/>
        <w:contextualSpacing/>
        <w:jc w:val="both"/>
        <w:rPr>
          <w:rFonts w:ascii="Times New Roman" w:hAnsi="Times New Roman" w:cs="Times New Roman"/>
          <w:sz w:val="24"/>
          <w:szCs w:val="24"/>
        </w:rPr>
      </w:pPr>
    </w:p>
    <w:p w:rsidR="002F3B19" w:rsidRPr="002F3B19" w:rsidRDefault="002F3B19" w:rsidP="002F3B19">
      <w:pPr>
        <w:pStyle w:val="ConsPlusNormal"/>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1. Сведения о реализации основных общеобразовательных программ, заявленных для государственной аккредитации образовательной деятельности (далее в настоящей главе соответственно - сведения, основная образовательная программа), прилагаются образовательной организацией или организацией, осуществляющей обучение, индивидуальным предпринимателем, осуществляющим образовательную деятельность, за исключением индивидуального предпринимателя, осуществляющего образовательную деятельность непосредственно (далее - соответственно заявитель, организация, индивидуальный предприниматель), к заявлению о проведении государственной аккредитации образовательной деятельности или к заявлению о переоформлении свидетельства о государственной аккредитации образовательной деятельности и (или) приложения (приложений) к нему, в связи с государственной аккредитацией образовательной деятельности в отношении ранее не аккредитованных образовательных программ, представляемым в </w:t>
      </w:r>
      <w:proofErr w:type="spellStart"/>
      <w:r w:rsidRPr="002F3B19">
        <w:rPr>
          <w:rFonts w:ascii="Times New Roman" w:hAnsi="Times New Roman" w:cs="Times New Roman"/>
          <w:sz w:val="24"/>
          <w:szCs w:val="24"/>
        </w:rPr>
        <w:t>аккредитационный</w:t>
      </w:r>
      <w:proofErr w:type="spellEnd"/>
      <w:r w:rsidRPr="002F3B19">
        <w:rPr>
          <w:rFonts w:ascii="Times New Roman" w:hAnsi="Times New Roman" w:cs="Times New Roman"/>
          <w:sz w:val="24"/>
          <w:szCs w:val="24"/>
        </w:rPr>
        <w:t xml:space="preserve"> орган </w:t>
      </w:r>
      <w:r w:rsidRPr="002F3B19">
        <w:rPr>
          <w:rFonts w:ascii="Times New Roman" w:hAnsi="Times New Roman" w:cs="Times New Roman"/>
          <w:sz w:val="24"/>
          <w:szCs w:val="24"/>
          <w:vertAlign w:val="superscript"/>
        </w:rPr>
        <w:t>&lt;1&gt;</w:t>
      </w:r>
      <w:r w:rsidRPr="002F3B19">
        <w:rPr>
          <w:rFonts w:ascii="Times New Roman" w:hAnsi="Times New Roman" w:cs="Times New Roman"/>
          <w:sz w:val="24"/>
          <w:szCs w:val="24"/>
        </w:rPr>
        <w:t xml:space="preserve"> (далее вместе - заявление) для государственной аккредитации образовательной деятельности основных общеобразовательных программ.</w:t>
      </w:r>
    </w:p>
    <w:p w:rsidR="002F3B19" w:rsidRPr="002F3B19" w:rsidRDefault="002F3B19" w:rsidP="002F3B19">
      <w:pPr>
        <w:pStyle w:val="ConsPlusNormal"/>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2. Сведения заполняются на русском языке, за исключением случая, установленного </w:t>
      </w:r>
      <w:hyperlink w:anchor="P2192" w:history="1">
        <w:r w:rsidRPr="002F3B19">
          <w:rPr>
            <w:rFonts w:ascii="Times New Roman" w:hAnsi="Times New Roman" w:cs="Times New Roman"/>
            <w:sz w:val="24"/>
            <w:szCs w:val="24"/>
          </w:rPr>
          <w:t>пунктом 5</w:t>
        </w:r>
      </w:hyperlink>
      <w:r w:rsidRPr="002F3B19">
        <w:rPr>
          <w:rFonts w:ascii="Times New Roman" w:hAnsi="Times New Roman" w:cs="Times New Roman"/>
          <w:sz w:val="24"/>
          <w:szCs w:val="24"/>
        </w:rPr>
        <w:t xml:space="preserve"> настоящих требований.</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3. В форме сведений заполняются все строки и графы. Недопустимо добавление или исключение из формы сведений строк и граф, за исключением случаев, установленных </w:t>
      </w:r>
      <w:hyperlink w:anchor="P2192" w:history="1">
        <w:r w:rsidRPr="002F3B19">
          <w:rPr>
            <w:rFonts w:ascii="Times New Roman" w:hAnsi="Times New Roman" w:cs="Times New Roman"/>
            <w:sz w:val="24"/>
            <w:szCs w:val="24"/>
          </w:rPr>
          <w:t>пунктами 5</w:t>
        </w:r>
      </w:hyperlink>
      <w:r w:rsidRPr="002F3B19">
        <w:rPr>
          <w:rFonts w:ascii="Times New Roman" w:hAnsi="Times New Roman" w:cs="Times New Roman"/>
          <w:sz w:val="24"/>
          <w:szCs w:val="24"/>
        </w:rPr>
        <w:t xml:space="preserve">, </w:t>
      </w:r>
      <w:hyperlink w:anchor="P2199" w:history="1">
        <w:r w:rsidRPr="002F3B19">
          <w:rPr>
            <w:rFonts w:ascii="Times New Roman" w:hAnsi="Times New Roman" w:cs="Times New Roman"/>
            <w:sz w:val="24"/>
            <w:szCs w:val="24"/>
          </w:rPr>
          <w:t>6</w:t>
        </w:r>
      </w:hyperlink>
      <w:r w:rsidRPr="002F3B19">
        <w:rPr>
          <w:rFonts w:ascii="Times New Roman" w:hAnsi="Times New Roman" w:cs="Times New Roman"/>
          <w:sz w:val="24"/>
          <w:szCs w:val="24"/>
        </w:rPr>
        <w:t xml:space="preserve">, </w:t>
      </w:r>
      <w:hyperlink w:anchor="P2218" w:history="1">
        <w:r w:rsidRPr="002F3B19">
          <w:rPr>
            <w:rFonts w:ascii="Times New Roman" w:hAnsi="Times New Roman" w:cs="Times New Roman"/>
            <w:sz w:val="24"/>
            <w:szCs w:val="24"/>
          </w:rPr>
          <w:t>11</w:t>
        </w:r>
      </w:hyperlink>
      <w:r w:rsidRPr="002F3B19">
        <w:rPr>
          <w:rFonts w:ascii="Times New Roman" w:hAnsi="Times New Roman" w:cs="Times New Roman"/>
          <w:sz w:val="24"/>
          <w:szCs w:val="24"/>
        </w:rPr>
        <w:t xml:space="preserve"> настоящих требований.</w:t>
      </w:r>
    </w:p>
    <w:p w:rsid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4. Сведения составляются по каждой заявленной для государственной аккредитации образовательной программе, указанной в графе 2 табличных частей заявления.</w:t>
      </w:r>
    </w:p>
    <w:p w:rsidR="002F3B19" w:rsidRDefault="002F3B19" w:rsidP="002F3B19">
      <w:pPr>
        <w:pStyle w:val="ConsPlusNormal"/>
        <w:spacing w:before="220"/>
        <w:ind w:firstLine="540"/>
        <w:contextualSpacing/>
        <w:jc w:val="both"/>
        <w:rPr>
          <w:rFonts w:ascii="Times New Roman" w:hAnsi="Times New Roman" w:cs="Times New Roman"/>
          <w:sz w:val="24"/>
          <w:szCs w:val="24"/>
        </w:rPr>
      </w:pP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p>
    <w:p w:rsidR="002F3B19" w:rsidRPr="002F3B19" w:rsidRDefault="002F3B19" w:rsidP="002F3B19">
      <w:pPr>
        <w:pStyle w:val="ConsPlusNormal"/>
        <w:spacing w:before="220"/>
        <w:ind w:firstLine="540"/>
        <w:contextualSpacing/>
        <w:jc w:val="both"/>
        <w:rPr>
          <w:rFonts w:ascii="Times New Roman" w:hAnsi="Times New Roman" w:cs="Times New Roman"/>
          <w:sz w:val="20"/>
          <w:szCs w:val="24"/>
        </w:rPr>
      </w:pPr>
      <w:bookmarkStart w:id="1" w:name="P2192"/>
      <w:bookmarkEnd w:id="1"/>
      <w:r w:rsidRPr="002F3B19">
        <w:rPr>
          <w:rFonts w:ascii="Times New Roman" w:hAnsi="Times New Roman" w:cs="Times New Roman"/>
          <w:sz w:val="20"/>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0"/>
          <w:szCs w:val="24"/>
        </w:rPr>
      </w:pPr>
      <w:r w:rsidRPr="002F3B19">
        <w:rPr>
          <w:rFonts w:ascii="Times New Roman" w:hAnsi="Times New Roman" w:cs="Times New Roman"/>
          <w:sz w:val="20"/>
          <w:szCs w:val="24"/>
        </w:rPr>
        <w:t>&lt;1&gt; Федеральная служба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w:t>
      </w:r>
      <w:hyperlink r:id="rId4" w:history="1">
        <w:r w:rsidRPr="002F3B19">
          <w:rPr>
            <w:rFonts w:ascii="Times New Roman" w:hAnsi="Times New Roman" w:cs="Times New Roman"/>
            <w:sz w:val="20"/>
            <w:szCs w:val="24"/>
          </w:rPr>
          <w:t>часть 5 статьи 92</w:t>
        </w:r>
      </w:hyperlink>
      <w:r w:rsidRPr="002F3B19">
        <w:rPr>
          <w:rFonts w:ascii="Times New Roman" w:hAnsi="Times New Roman" w:cs="Times New Roman"/>
          <w:sz w:val="20"/>
          <w:szCs w:val="24"/>
        </w:rPr>
        <w:t xml:space="preserve"> Федерального закона от 29.12.2012 № 273-ФЗ «Об образовании в Российской Федерации» (Собрание законодательства Российской Федерации, 2012, № 53, ст. 7598; 2021, № 24, ст. 4188) (далее - Федеральный закон № 273-ФЗ).</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lastRenderedPageBreak/>
        <w:t>5. В сведениях указываются наименование основной образовательной программы, полное и сокращенное (при наличии) наименования организации в соответствии со сведениями, содержащимися в Едином государственном реестре юридических лиц (далее - ЕГРЮЛ).</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В случае заполнения сведений индивидуальным предпринимателем в заявлении указывается фамилия, имя, отчество (при наличии) в соответствии с документом, удостоверяющим личность индивидуального предпринимателя, а затем в скобках - данные указанного документа (наименование документа, удостоверяющего личность индивидуального предпринимателя, серия и номер документа, удостоверяющего личность, дата и место выдачи, наименование органа, выдавшего документ, удостоверяющий личность).</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w:t>
      </w:r>
      <w:r w:rsidRPr="002F3B19">
        <w:rPr>
          <w:rFonts w:ascii="Times New Roman" w:hAnsi="Times New Roman" w:cs="Times New Roman"/>
          <w:sz w:val="24"/>
          <w:szCs w:val="24"/>
          <w:vertAlign w:val="superscript"/>
        </w:rPr>
        <w:t>&lt;2&gt;.</w:t>
      </w:r>
    </w:p>
    <w:p w:rsidR="002F3B19" w:rsidRPr="002F3B19" w:rsidRDefault="002F3B19" w:rsidP="002F3B19">
      <w:pPr>
        <w:pStyle w:val="ConsPlusNormal"/>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В сведениях указываются полное и сокращенное (при наличии) наименования филиала организации в соответствии со сведениями, содержащимися в ЕГРЮЛ, если организация заявляет для проведения государственной аккредитации образовательной деятельности основные общеобразовательные и программы, реализуемые филиалом (филиалами) указанной организации. В случаях, когда организация заявляет для проведения государственной аккредитации основные общеобразовательные программы, реализуемые в нескольких филиалах, указанная информация заполняется по каждому филиалу отдельно. В ином случае данная строка исключается.</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bookmarkStart w:id="2" w:name="P2199"/>
      <w:bookmarkEnd w:id="2"/>
      <w:r w:rsidRPr="002F3B19">
        <w:rPr>
          <w:rFonts w:ascii="Times New Roman" w:hAnsi="Times New Roman" w:cs="Times New Roman"/>
          <w:sz w:val="24"/>
          <w:szCs w:val="24"/>
        </w:rPr>
        <w:t xml:space="preserve">6. В пункте 1.1 раздела 1 </w:t>
      </w:r>
      <w:r w:rsidRPr="002F3B19">
        <w:rPr>
          <w:rFonts w:ascii="Times New Roman" w:hAnsi="Times New Roman" w:cs="Times New Roman"/>
          <w:sz w:val="24"/>
          <w:szCs w:val="24"/>
        </w:rPr>
        <w:t>«</w:t>
      </w:r>
      <w:r w:rsidRPr="002F3B19">
        <w:rPr>
          <w:rFonts w:ascii="Times New Roman" w:hAnsi="Times New Roman" w:cs="Times New Roman"/>
          <w:sz w:val="24"/>
          <w:szCs w:val="24"/>
        </w:rPr>
        <w:t>Общие сведения</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(далее в настоящей главе - раздел 1) указываются реквизиты (дата и номер) приказа Министерства образования и науки Российской Федерации или Министерства просвещения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В пункте 1.2 раздела 1 указываются дата и номер договора о сетевой форме реализации образовательных программ, наименование организации участника договора о сетевой форме реализации образовательных программ </w:t>
      </w:r>
      <w:r w:rsidRPr="002F3B19">
        <w:rPr>
          <w:rFonts w:ascii="Times New Roman" w:hAnsi="Times New Roman" w:cs="Times New Roman"/>
          <w:sz w:val="24"/>
          <w:szCs w:val="24"/>
          <w:vertAlign w:val="superscript"/>
        </w:rPr>
        <w:t>&lt;3&gt;</w:t>
      </w:r>
      <w:r w:rsidRPr="002F3B19">
        <w:rPr>
          <w:rFonts w:ascii="Times New Roman" w:hAnsi="Times New Roman" w:cs="Times New Roman"/>
          <w:sz w:val="24"/>
          <w:szCs w:val="24"/>
        </w:rPr>
        <w:t xml:space="preserve"> в случае реализации основной общеобразовательной программы с использованием сетевой формы. В ином случае данный пункт из сведений исключается.</w:t>
      </w:r>
    </w:p>
    <w:p w:rsidR="002F3B19" w:rsidRDefault="002F3B19" w:rsidP="002F3B19">
      <w:pPr>
        <w:pStyle w:val="ConsPlusNormal"/>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В пункте 1.3 раздела 1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да</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если основная общеобразовательная программа реализуется с применением исключительно электронного обучения, дистанционных образовательных технологий. В ином случае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нет</w:t>
      </w:r>
      <w:r w:rsidRPr="002F3B19">
        <w:rPr>
          <w:rFonts w:ascii="Times New Roman" w:hAnsi="Times New Roman" w:cs="Times New Roman"/>
          <w:sz w:val="24"/>
          <w:szCs w:val="24"/>
        </w:rPr>
        <w:t>»</w:t>
      </w:r>
      <w:r w:rsidRPr="002F3B19">
        <w:rPr>
          <w:rFonts w:ascii="Times New Roman" w:hAnsi="Times New Roman" w:cs="Times New Roman"/>
          <w:sz w:val="24"/>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7. Организации, учредителями которых является религиозная организация, пункт 2.1 раздела 2 «Сведения о педагогических работниках, участвующих в реализации основной образовательной программы» (далее в настоящей главе - раздел 2) заполняется с учетом сведений о квалификации педагогических работников, которые имеют богословские степени и богословские звания.</w:t>
      </w:r>
    </w:p>
    <w:p w:rsidR="002F3B19" w:rsidRDefault="002F3B19" w:rsidP="002F3B19">
      <w:pPr>
        <w:pStyle w:val="ConsPlusNormal"/>
        <w:ind w:firstLine="540"/>
        <w:contextualSpacing/>
        <w:jc w:val="both"/>
        <w:rPr>
          <w:rFonts w:ascii="Times New Roman" w:hAnsi="Times New Roman" w:cs="Times New Roman"/>
          <w:sz w:val="24"/>
          <w:szCs w:val="24"/>
        </w:rPr>
      </w:pPr>
    </w:p>
    <w:p w:rsidR="002F3B19" w:rsidRDefault="002F3B19" w:rsidP="002F3B19">
      <w:pPr>
        <w:pStyle w:val="ConsPlusNormal"/>
        <w:ind w:firstLine="540"/>
        <w:contextualSpacing/>
        <w:jc w:val="both"/>
        <w:rPr>
          <w:rFonts w:ascii="Times New Roman" w:hAnsi="Times New Roman" w:cs="Times New Roman"/>
          <w:sz w:val="24"/>
          <w:szCs w:val="24"/>
        </w:rPr>
      </w:pPr>
    </w:p>
    <w:p w:rsidR="002F3B19" w:rsidRPr="002F3B19" w:rsidRDefault="002F3B19" w:rsidP="002F3B19">
      <w:pPr>
        <w:pStyle w:val="ConsPlusNormal"/>
        <w:spacing w:before="220"/>
        <w:ind w:firstLine="540"/>
        <w:contextualSpacing/>
        <w:jc w:val="both"/>
        <w:rPr>
          <w:rFonts w:ascii="Times New Roman" w:hAnsi="Times New Roman" w:cs="Times New Roman"/>
          <w:sz w:val="20"/>
          <w:szCs w:val="24"/>
        </w:rPr>
      </w:pPr>
      <w:r w:rsidRPr="002F3B19">
        <w:rPr>
          <w:rFonts w:ascii="Times New Roman" w:hAnsi="Times New Roman" w:cs="Times New Roman"/>
          <w:sz w:val="20"/>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0"/>
          <w:szCs w:val="24"/>
        </w:rPr>
      </w:pPr>
      <w:r w:rsidRPr="002F3B19">
        <w:rPr>
          <w:rFonts w:ascii="Times New Roman" w:hAnsi="Times New Roman" w:cs="Times New Roman"/>
          <w:sz w:val="20"/>
          <w:szCs w:val="24"/>
        </w:rPr>
        <w:t xml:space="preserve">&lt;2&gt; </w:t>
      </w:r>
      <w:hyperlink r:id="rId5" w:history="1">
        <w:r w:rsidRPr="002F3B19">
          <w:rPr>
            <w:rFonts w:ascii="Times New Roman" w:hAnsi="Times New Roman" w:cs="Times New Roman"/>
            <w:sz w:val="20"/>
            <w:szCs w:val="24"/>
          </w:rPr>
          <w:t>Статья 10</w:t>
        </w:r>
      </w:hyperlink>
      <w:r w:rsidRPr="002F3B19">
        <w:rPr>
          <w:rFonts w:ascii="Times New Roman" w:hAnsi="Times New Roman" w:cs="Times New Roman"/>
          <w:sz w:val="20"/>
          <w:szCs w:val="24"/>
        </w:rPr>
        <w:t xml:space="preserve"> Федерального закона от 25.07.2002 № 115-ФЗ «О правовом положении иностранных граждан в Российской Федерации» (Собрание законодательства Российской Федерации, 2002, № 30, ст. 3032; 2021, № 9, ст. 1469).</w:t>
      </w:r>
    </w:p>
    <w:p w:rsidR="002F3B19" w:rsidRPr="002F3B19" w:rsidRDefault="002F3B19" w:rsidP="002F3B19">
      <w:pPr>
        <w:pStyle w:val="ConsPlusNormal"/>
        <w:spacing w:before="220"/>
        <w:ind w:firstLine="540"/>
        <w:contextualSpacing/>
        <w:jc w:val="both"/>
        <w:rPr>
          <w:rFonts w:ascii="Times New Roman" w:hAnsi="Times New Roman" w:cs="Times New Roman"/>
          <w:sz w:val="20"/>
          <w:szCs w:val="24"/>
        </w:rPr>
      </w:pPr>
      <w:r w:rsidRPr="002F3B19">
        <w:rPr>
          <w:rFonts w:ascii="Times New Roman" w:hAnsi="Times New Roman" w:cs="Times New Roman"/>
          <w:sz w:val="20"/>
          <w:szCs w:val="24"/>
        </w:rPr>
        <w:t xml:space="preserve">&lt;3&gt; </w:t>
      </w:r>
      <w:hyperlink r:id="rId6" w:history="1">
        <w:r w:rsidRPr="002F3B19">
          <w:rPr>
            <w:rFonts w:ascii="Times New Roman" w:hAnsi="Times New Roman" w:cs="Times New Roman"/>
            <w:sz w:val="20"/>
            <w:szCs w:val="24"/>
          </w:rPr>
          <w:t>Пункт 4</w:t>
        </w:r>
      </w:hyperlink>
      <w:r w:rsidRPr="002F3B19">
        <w:rPr>
          <w:rFonts w:ascii="Times New Roman" w:hAnsi="Times New Roman" w:cs="Times New Roman"/>
          <w:sz w:val="20"/>
          <w:szCs w:val="24"/>
        </w:rPr>
        <w:t xml:space="preserve"> Порядка организации и осуществления образовательной деятельности при сетевой форме реализации образовательных программ, утвержденного приказом Министерства образования и науки Российской Федерации и Министерства просвещения Российской Федерации от 05.08.2020 № 882/391 (зарегистрирован Министерством юстиции Российской Федерации 10.09.2020, регистрационный № 59764).</w:t>
      </w:r>
    </w:p>
    <w:p w:rsidR="002F3B19" w:rsidRPr="002F3B19" w:rsidRDefault="002F3B19" w:rsidP="002F3B19">
      <w:pPr>
        <w:pStyle w:val="ConsPlusNormal"/>
        <w:ind w:firstLine="540"/>
        <w:contextualSpacing/>
        <w:jc w:val="both"/>
        <w:rPr>
          <w:rFonts w:ascii="Times New Roman" w:hAnsi="Times New Roman" w:cs="Times New Roman"/>
          <w:sz w:val="24"/>
          <w:szCs w:val="24"/>
        </w:rPr>
      </w:pP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lastRenderedPageBreak/>
        <w:t>8. В графах 2, 3, 5 таблицы пункта 2.1 раздела 2 указываются соответственно наименование учебных предметов, учебных курсов, в том числе внеурочной деятельности, учебных модулей в соответствии с учебным планом образовательной программы, а также фамилия, имя, отчество (при наличии), сведения о повышении квалификации по профилю преподаваемого предмета за последние 3 года педагогических работников, участвующих в реализации образовательной программы, и лицах, привлекаемых к реализации основной образовательной программы на иных условиях, с которыми на дату подачи заявления заключен трудовой договор (служебный контракт) или гражданско-правовой договор, по каждому учебному предмету, курсу, дисциплине (модулю), практике, иных видов учебной деятельности, предусмотренных учебным планом образовательной программы и планом внеурочной деятельности организации в соответствии с документами, приобщенными к личному делу педагогических работников, или условиями гражданско-правового договора, заключенного с педагогическим работником.</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В графе 4 таблицы пункта 2.1 раздела 2 указывается должность педагогического работника в соответствии со штатным расписанием организации, а также присвоенная квалификационная категория педагогического работника в соответствии с документами, приобщенными к личному делу педагогического работника.</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9. В графе 2 табличной части пункта 2.2 раздела 2 указываются учебные классы организации в соответствии с учебным планом.</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В графе 3 табличной части пункта 2.2 раздела 2 указываются учебные предметы, реализуемые организацией, в соответствии с учебным планом.</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В графе 4 табличной части пункта 2.2 раздела 2 указываются сведения об авторах, о названии, месте издания, издательстве, годе издания учебной литературы, допущенной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по каждому учебному предмету.</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В графе 5 табличной части пункта 2.2 раздела 2 указывается количество экземпляров учебников, состоящих на учете в библиотечном фонде,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по каждому учебному предмету из федерального перечня учебников </w:t>
      </w:r>
      <w:r w:rsidRPr="002F3B19">
        <w:rPr>
          <w:rFonts w:ascii="Times New Roman" w:hAnsi="Times New Roman" w:cs="Times New Roman"/>
          <w:sz w:val="24"/>
          <w:szCs w:val="24"/>
          <w:vertAlign w:val="superscript"/>
        </w:rPr>
        <w:t>&lt;4&gt;</w:t>
      </w:r>
      <w:r w:rsidRPr="002F3B19">
        <w:rPr>
          <w:rFonts w:ascii="Times New Roman" w:hAnsi="Times New Roman" w:cs="Times New Roman"/>
          <w:sz w:val="24"/>
          <w:szCs w:val="24"/>
        </w:rPr>
        <w:t xml:space="preserve"> (далее - федеральный перечень учебников).</w:t>
      </w:r>
    </w:p>
    <w:p w:rsidR="002F3B19" w:rsidRPr="002F3B19" w:rsidRDefault="002F3B19" w:rsidP="002F3B19">
      <w:pPr>
        <w:pStyle w:val="ConsPlusNormal"/>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В графе 6 табличной части пункта 2.2 раздела 2 указывается численность обучающихся в организации по заявленной к государственной аккредитации образовательной программе.</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В графе 7 табличной части пункта 2.2 раздела 2 указывается количество экземпляров учебников, состоящих на учете в библиотечном фонде,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по каждому учебному предмету из федерального перечня учебников.</w:t>
      </w:r>
    </w:p>
    <w:p w:rsid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10. В пункте 2.3 раздела 2 указывается ссылка на размещение информации на официальном сайте организации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а также логин и пароль, позволяющие осуществить вход в цифровую (электронную) библиотеку, обеспечивающую доступ к профессиональным базам данных, информационным справочным и поисковым системам, а также иным информационным </w:t>
      </w:r>
      <w:r>
        <w:rPr>
          <w:rFonts w:ascii="Times New Roman" w:hAnsi="Times New Roman" w:cs="Times New Roman"/>
          <w:sz w:val="24"/>
          <w:szCs w:val="24"/>
        </w:rPr>
        <w:br/>
      </w:r>
    </w:p>
    <w:p w:rsidR="002F3B19" w:rsidRPr="002F3B19" w:rsidRDefault="002F3B19" w:rsidP="002F3B19">
      <w:pPr>
        <w:pStyle w:val="ConsPlusNormal"/>
        <w:spacing w:before="220"/>
        <w:ind w:firstLine="540"/>
        <w:contextualSpacing/>
        <w:jc w:val="both"/>
        <w:rPr>
          <w:rFonts w:ascii="Times New Roman" w:hAnsi="Times New Roman" w:cs="Times New Roman"/>
          <w:sz w:val="20"/>
          <w:szCs w:val="24"/>
        </w:rPr>
      </w:pPr>
      <w:r w:rsidRPr="002F3B19">
        <w:rPr>
          <w:rFonts w:ascii="Times New Roman" w:hAnsi="Times New Roman" w:cs="Times New Roman"/>
          <w:sz w:val="20"/>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0"/>
          <w:szCs w:val="24"/>
        </w:rPr>
      </w:pPr>
      <w:r w:rsidRPr="002F3B19">
        <w:rPr>
          <w:rFonts w:ascii="Times New Roman" w:hAnsi="Times New Roman" w:cs="Times New Roman"/>
          <w:sz w:val="20"/>
          <w:szCs w:val="24"/>
        </w:rPr>
        <w:t xml:space="preserve">&lt;4&gt; Федеральный </w:t>
      </w:r>
      <w:hyperlink r:id="rId7" w:history="1">
        <w:r w:rsidRPr="002F3B19">
          <w:rPr>
            <w:rFonts w:ascii="Times New Roman" w:hAnsi="Times New Roman" w:cs="Times New Roman"/>
            <w:sz w:val="20"/>
            <w:szCs w:val="24"/>
          </w:rPr>
          <w:t>перечень</w:t>
        </w:r>
      </w:hyperlink>
      <w:r w:rsidRPr="002F3B19">
        <w:rPr>
          <w:rFonts w:ascii="Times New Roman" w:hAnsi="Times New Roman" w:cs="Times New Roman"/>
          <w:sz w:val="20"/>
          <w:szCs w:val="24"/>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20.05.2020 № 254 (зарегистрирован Министерством юстиции Российской Федерации 14.09.2020, регистрационный № 59808), с изменениями, внесенными приказом Министерства просвещения Российской Федерации от 23.12.2020 № 766 (зарегистрирован Министерством юстиции Российской Федерации 02.03.2021, регистрационный № 62645).</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lastRenderedPageBreak/>
        <w:t xml:space="preserve">ресурсам. В случае отсутствия цифровой (электронной) библиотеки в организации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нет</w:t>
      </w:r>
      <w:r w:rsidRPr="002F3B19">
        <w:rPr>
          <w:rFonts w:ascii="Times New Roman" w:hAnsi="Times New Roman" w:cs="Times New Roman"/>
          <w:sz w:val="24"/>
          <w:szCs w:val="24"/>
        </w:rPr>
        <w:t>»</w:t>
      </w:r>
      <w:r w:rsidRPr="002F3B19">
        <w:rPr>
          <w:rFonts w:ascii="Times New Roman" w:hAnsi="Times New Roman" w:cs="Times New Roman"/>
          <w:sz w:val="24"/>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bookmarkStart w:id="3" w:name="P2218"/>
      <w:bookmarkEnd w:id="3"/>
      <w:r w:rsidRPr="002F3B19">
        <w:rPr>
          <w:rFonts w:ascii="Times New Roman" w:hAnsi="Times New Roman" w:cs="Times New Roman"/>
          <w:sz w:val="24"/>
          <w:szCs w:val="24"/>
        </w:rPr>
        <w:t xml:space="preserve">11. Раздел 3 </w:t>
      </w:r>
      <w:r w:rsidRPr="002F3B19">
        <w:rPr>
          <w:rFonts w:ascii="Times New Roman" w:hAnsi="Times New Roman" w:cs="Times New Roman"/>
          <w:sz w:val="24"/>
          <w:szCs w:val="24"/>
        </w:rPr>
        <w:t>«</w:t>
      </w:r>
      <w:r w:rsidRPr="002F3B19">
        <w:rPr>
          <w:rFonts w:ascii="Times New Roman" w:hAnsi="Times New Roman" w:cs="Times New Roman"/>
          <w:sz w:val="24"/>
          <w:szCs w:val="24"/>
        </w:rPr>
        <w:t>Сведения о проведенных в отношении образовательной программы процедур внешней оценки</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(далее в настоящей главе - раздел 3) заполняется в случае наличия у организации сведений о независимой оценке качества образования, общественной аккредитации по заявленной для государственной аккредитации образовательной программе, проведенным в порядке, установленном </w:t>
      </w:r>
      <w:hyperlink r:id="rId8" w:history="1">
        <w:r w:rsidRPr="002F3B19">
          <w:rPr>
            <w:rFonts w:ascii="Times New Roman" w:hAnsi="Times New Roman" w:cs="Times New Roman"/>
            <w:sz w:val="24"/>
            <w:szCs w:val="24"/>
          </w:rPr>
          <w:t>статьями 95</w:t>
        </w:r>
      </w:hyperlink>
      <w:r w:rsidRPr="002F3B19">
        <w:rPr>
          <w:rFonts w:ascii="Times New Roman" w:hAnsi="Times New Roman" w:cs="Times New Roman"/>
          <w:sz w:val="24"/>
          <w:szCs w:val="24"/>
        </w:rPr>
        <w:t xml:space="preserve"> и </w:t>
      </w:r>
      <w:hyperlink r:id="rId9" w:history="1">
        <w:r w:rsidRPr="002F3B19">
          <w:rPr>
            <w:rFonts w:ascii="Times New Roman" w:hAnsi="Times New Roman" w:cs="Times New Roman"/>
            <w:sz w:val="24"/>
            <w:szCs w:val="24"/>
          </w:rPr>
          <w:t>96</w:t>
        </w:r>
      </w:hyperlink>
      <w:r w:rsidRPr="002F3B19">
        <w:rPr>
          <w:rFonts w:ascii="Times New Roman" w:hAnsi="Times New Roman" w:cs="Times New Roman"/>
          <w:sz w:val="24"/>
          <w:szCs w:val="24"/>
        </w:rPr>
        <w:t xml:space="preserve"> Федерального закона </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273-ФЗ </w:t>
      </w:r>
      <w:r w:rsidRPr="002F3B19">
        <w:rPr>
          <w:rFonts w:ascii="Times New Roman" w:hAnsi="Times New Roman" w:cs="Times New Roman"/>
          <w:sz w:val="24"/>
          <w:szCs w:val="24"/>
          <w:vertAlign w:val="superscript"/>
        </w:rPr>
        <w:t>&lt;5&gt;</w:t>
      </w:r>
      <w:r w:rsidRPr="002F3B19">
        <w:rPr>
          <w:rFonts w:ascii="Times New Roman" w:hAnsi="Times New Roman" w:cs="Times New Roman"/>
          <w:sz w:val="24"/>
          <w:szCs w:val="24"/>
        </w:rPr>
        <w:t>, в течение одного года, предшествующего проведению государственной аккредитации образовательной деятельности. В иных случаях раздел 3 или соответствующие пункты (подпункты) раздела 3 исключаются.</w:t>
      </w:r>
    </w:p>
    <w:p w:rsidR="002F3B19" w:rsidRPr="002F3B19" w:rsidRDefault="002F3B19" w:rsidP="002F3B19">
      <w:pPr>
        <w:pStyle w:val="ConsPlusNormal"/>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В подпункте 3.1.1 пункта 3.1 раздела 3 указываются даты начала и окончания проведения независимой оценки качества подготовки обучающихся в организации, полное наименование юридического лица, проводившего независимую оценку качества подготовки обучающихся, а также адрес ссылки на соответствующую информацию, размещенную на официальном сайте организации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в форме электронного документа, подписанного электронной подписью руководителя организации (индивидуального предпринимателя). При отсутствии данной информации на официальном сайте организации (индивидуального предпринимателя)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нет</w:t>
      </w:r>
      <w:r w:rsidRPr="002F3B19">
        <w:rPr>
          <w:rFonts w:ascii="Times New Roman" w:hAnsi="Times New Roman" w:cs="Times New Roman"/>
          <w:sz w:val="24"/>
          <w:szCs w:val="24"/>
        </w:rPr>
        <w:t>»</w:t>
      </w:r>
      <w:r w:rsidRPr="002F3B19">
        <w:rPr>
          <w:rFonts w:ascii="Times New Roman" w:hAnsi="Times New Roman" w:cs="Times New Roman"/>
          <w:sz w:val="24"/>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В подпункте 3.1.2 пункта 3.1 раздела 3 указываются даты начала и окончания проведения независимой оценки условий осуществления образовательной деятельности, полное наименование юридического лица, проводившего независимую оценку условий осуществления образовательной деятельности, а также адрес ссылки на соответствующую информацию, размещенную на официальном сайте организации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в форме электронного документа, подписанного электронной подписью руководителя организации (индивидуального предпринимателя). При отсутствии данной информации на официальном сайте организации (индивидуального предпринимателя)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нет</w:t>
      </w:r>
      <w:r w:rsidRPr="002F3B19">
        <w:rPr>
          <w:rFonts w:ascii="Times New Roman" w:hAnsi="Times New Roman" w:cs="Times New Roman"/>
          <w:sz w:val="24"/>
          <w:szCs w:val="24"/>
        </w:rPr>
        <w:t>»</w:t>
      </w:r>
      <w:r w:rsidRPr="002F3B19">
        <w:rPr>
          <w:rFonts w:ascii="Times New Roman" w:hAnsi="Times New Roman" w:cs="Times New Roman"/>
          <w:sz w:val="24"/>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В пункте 3.2 раздела 3 указываются даты начала и окончания проведения общественной аккредитации, полное наименование юридического лица, проводившего общественную аккредитацию, а также адрес ссылки на соответствующую информацию, размещенную на официальном сайте организации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в форме электронного документа, подписанного электронной подписью руководителя организации (индивидуального предпринимателя). При отсутствии данной информации на официальном сайте организации (индивидуального предпринимателя)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нет</w:t>
      </w:r>
      <w:r w:rsidRPr="002F3B19">
        <w:rPr>
          <w:rFonts w:ascii="Times New Roman" w:hAnsi="Times New Roman" w:cs="Times New Roman"/>
          <w:sz w:val="24"/>
          <w:szCs w:val="24"/>
        </w:rPr>
        <w:t>»</w:t>
      </w:r>
      <w:r w:rsidRPr="002F3B19">
        <w:rPr>
          <w:rFonts w:ascii="Times New Roman" w:hAnsi="Times New Roman" w:cs="Times New Roman"/>
          <w:sz w:val="24"/>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12. Сведения подписываются руководителем организации (индивидуальным предпринимателем) либо лицом, замещающим руководителя.</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При представлении сведений в форме электронного документа через информационно-телекоммуникационную сеть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включая федеральную государственную информационную систему </w:t>
      </w:r>
      <w:r w:rsidRPr="002F3B19">
        <w:rPr>
          <w:rFonts w:ascii="Times New Roman" w:hAnsi="Times New Roman" w:cs="Times New Roman"/>
          <w:sz w:val="24"/>
          <w:szCs w:val="24"/>
        </w:rPr>
        <w:t>«</w:t>
      </w:r>
      <w:r w:rsidRPr="002F3B19">
        <w:rPr>
          <w:rFonts w:ascii="Times New Roman" w:hAnsi="Times New Roman" w:cs="Times New Roman"/>
          <w:sz w:val="24"/>
          <w:szCs w:val="24"/>
        </w:rPr>
        <w:t>Единый портал государственных и муниципальных услуг (функций)</w:t>
      </w:r>
      <w:r w:rsidRPr="002F3B19">
        <w:rPr>
          <w:rFonts w:ascii="Times New Roman" w:hAnsi="Times New Roman" w:cs="Times New Roman"/>
          <w:sz w:val="24"/>
          <w:szCs w:val="24"/>
        </w:rPr>
        <w:t>»</w:t>
      </w:r>
      <w:r w:rsidRPr="002F3B19">
        <w:rPr>
          <w:rFonts w:ascii="Times New Roman" w:hAnsi="Times New Roman" w:cs="Times New Roman"/>
          <w:sz w:val="24"/>
          <w:szCs w:val="24"/>
        </w:rPr>
        <w:t>, региональные порталы государственных и муниципальных услуг, оно подписывается электронной подписью руководителя организации (индивидуальным предпринимателем) либо лицом, замещающим руководителя.</w:t>
      </w:r>
    </w:p>
    <w:p w:rsid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Сведения в отношении образовательных программ, реализуемых дипломатическим представительством или консульским учреждением Российской Федерации, </w:t>
      </w:r>
      <w:r>
        <w:rPr>
          <w:rFonts w:ascii="Times New Roman" w:hAnsi="Times New Roman" w:cs="Times New Roman"/>
          <w:sz w:val="24"/>
          <w:szCs w:val="24"/>
        </w:rPr>
        <w:br/>
      </w:r>
    </w:p>
    <w:p w:rsidR="002F3B19" w:rsidRPr="002F3B19" w:rsidRDefault="002F3B19" w:rsidP="002F3B19">
      <w:pPr>
        <w:pStyle w:val="ConsPlusNormal"/>
        <w:spacing w:before="220"/>
        <w:ind w:firstLine="540"/>
        <w:contextualSpacing/>
        <w:jc w:val="both"/>
        <w:rPr>
          <w:rFonts w:ascii="Times New Roman" w:hAnsi="Times New Roman" w:cs="Times New Roman"/>
          <w:sz w:val="20"/>
          <w:szCs w:val="24"/>
        </w:rPr>
      </w:pPr>
      <w:r w:rsidRPr="002F3B19">
        <w:rPr>
          <w:rFonts w:ascii="Times New Roman" w:hAnsi="Times New Roman" w:cs="Times New Roman"/>
          <w:sz w:val="20"/>
          <w:szCs w:val="24"/>
        </w:rPr>
        <w:t>--------------------------------</w:t>
      </w:r>
    </w:p>
    <w:p w:rsidR="002F3B19" w:rsidRDefault="002F3B19" w:rsidP="002F3B19">
      <w:pPr>
        <w:pStyle w:val="ConsPlusNormal"/>
        <w:spacing w:before="220"/>
        <w:ind w:firstLine="540"/>
        <w:contextualSpacing/>
        <w:jc w:val="both"/>
        <w:rPr>
          <w:rFonts w:ascii="Times New Roman" w:hAnsi="Times New Roman" w:cs="Times New Roman"/>
          <w:sz w:val="20"/>
          <w:szCs w:val="24"/>
        </w:rPr>
      </w:pPr>
      <w:r w:rsidRPr="002F3B19">
        <w:rPr>
          <w:rFonts w:ascii="Times New Roman" w:hAnsi="Times New Roman" w:cs="Times New Roman"/>
          <w:sz w:val="20"/>
          <w:szCs w:val="24"/>
        </w:rPr>
        <w:t>&lt;5&gt; Собрание законодательства Российской Федерации, 2012, № 53, ст. 7598; 2021, № 24, ст. 4188.</w:t>
      </w:r>
    </w:p>
    <w:p w:rsidR="002F3B19" w:rsidRDefault="002F3B19" w:rsidP="002F3B19">
      <w:pPr>
        <w:pStyle w:val="ConsPlusNormal"/>
        <w:spacing w:before="220"/>
        <w:contextualSpacing/>
        <w:jc w:val="both"/>
        <w:rPr>
          <w:rFonts w:ascii="Times New Roman" w:hAnsi="Times New Roman" w:cs="Times New Roman"/>
          <w:sz w:val="20"/>
          <w:szCs w:val="24"/>
        </w:rPr>
      </w:pPr>
    </w:p>
    <w:p w:rsidR="002F3B19" w:rsidRPr="002F3B19" w:rsidRDefault="002F3B19" w:rsidP="002F3B19">
      <w:pPr>
        <w:pStyle w:val="ConsPlusNormal"/>
        <w:spacing w:before="220"/>
        <w:contextualSpacing/>
        <w:jc w:val="both"/>
        <w:rPr>
          <w:rFonts w:ascii="Times New Roman" w:hAnsi="Times New Roman" w:cs="Times New Roman"/>
          <w:sz w:val="24"/>
          <w:szCs w:val="24"/>
        </w:rPr>
      </w:pPr>
      <w:r w:rsidRPr="002F3B19">
        <w:rPr>
          <w:rFonts w:ascii="Times New Roman" w:hAnsi="Times New Roman" w:cs="Times New Roman"/>
          <w:sz w:val="24"/>
          <w:szCs w:val="24"/>
        </w:rPr>
        <w:lastRenderedPageBreak/>
        <w:t>представительством Российской Федерации при международной (межгосударственной, межправительственной) организации, имеющем специализированное структурное образовательное подразделение, подписывается его руководителем либо лицом, его замещающим.</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13. Сведения составляются по состоянию на дату не ранее 10 календарных дней до представления в </w:t>
      </w:r>
      <w:proofErr w:type="spellStart"/>
      <w:r w:rsidRPr="002F3B19">
        <w:rPr>
          <w:rFonts w:ascii="Times New Roman" w:hAnsi="Times New Roman" w:cs="Times New Roman"/>
          <w:sz w:val="24"/>
          <w:szCs w:val="24"/>
        </w:rPr>
        <w:t>аккредитационный</w:t>
      </w:r>
      <w:proofErr w:type="spellEnd"/>
      <w:r w:rsidRPr="002F3B19">
        <w:rPr>
          <w:rFonts w:ascii="Times New Roman" w:hAnsi="Times New Roman" w:cs="Times New Roman"/>
          <w:sz w:val="24"/>
          <w:szCs w:val="24"/>
        </w:rPr>
        <w:t xml:space="preserve"> орган непосредственно или в форме электронного документа, подписанного электронной подписью, через информационно-телекоммуникационную сеть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включая федеральную государственную информационную систему </w:t>
      </w:r>
      <w:r w:rsidRPr="002F3B19">
        <w:rPr>
          <w:rFonts w:ascii="Times New Roman" w:hAnsi="Times New Roman" w:cs="Times New Roman"/>
          <w:sz w:val="24"/>
          <w:szCs w:val="24"/>
        </w:rPr>
        <w:t>«</w:t>
      </w:r>
      <w:r w:rsidRPr="002F3B19">
        <w:rPr>
          <w:rFonts w:ascii="Times New Roman" w:hAnsi="Times New Roman" w:cs="Times New Roman"/>
          <w:sz w:val="24"/>
          <w:szCs w:val="24"/>
        </w:rPr>
        <w:t>Единый портал государственных и муниципальных услуг (функций)</w:t>
      </w:r>
      <w:r w:rsidRPr="002F3B19">
        <w:rPr>
          <w:rFonts w:ascii="Times New Roman" w:hAnsi="Times New Roman" w:cs="Times New Roman"/>
          <w:sz w:val="24"/>
          <w:szCs w:val="24"/>
        </w:rPr>
        <w:t>»</w:t>
      </w:r>
      <w:r w:rsidRPr="002F3B19">
        <w:rPr>
          <w:rFonts w:ascii="Times New Roman" w:hAnsi="Times New Roman" w:cs="Times New Roman"/>
          <w:sz w:val="24"/>
          <w:szCs w:val="24"/>
        </w:rPr>
        <w:t>, региональные порталы государственных и муниципальных услуг, либо до представления в почтовое отделение.</w:t>
      </w:r>
    </w:p>
    <w:p w:rsidR="002F3B19" w:rsidRPr="002F3B19" w:rsidRDefault="002F3B19" w:rsidP="002F3B19">
      <w:pPr>
        <w:pStyle w:val="ConsPlusNormal"/>
        <w:contextualSpacing/>
        <w:jc w:val="both"/>
        <w:rPr>
          <w:rFonts w:ascii="Times New Roman" w:hAnsi="Times New Roman" w:cs="Times New Roman"/>
          <w:sz w:val="24"/>
          <w:szCs w:val="24"/>
        </w:rPr>
      </w:pPr>
    </w:p>
    <w:p w:rsidR="002F3B19" w:rsidRPr="002F3B19" w:rsidRDefault="002F3B19" w:rsidP="002F3B19">
      <w:pPr>
        <w:pStyle w:val="ConsPlusTitle"/>
        <w:contextualSpacing/>
        <w:jc w:val="center"/>
        <w:outlineLvl w:val="1"/>
        <w:rPr>
          <w:rFonts w:ascii="Times New Roman" w:hAnsi="Times New Roman" w:cs="Times New Roman"/>
          <w:sz w:val="24"/>
          <w:szCs w:val="24"/>
        </w:rPr>
      </w:pPr>
      <w:r w:rsidRPr="002F3B19">
        <w:rPr>
          <w:rFonts w:ascii="Times New Roman" w:hAnsi="Times New Roman" w:cs="Times New Roman"/>
          <w:sz w:val="24"/>
          <w:szCs w:val="24"/>
        </w:rPr>
        <w:t>II. Требования к заполнению и оформлению сведений</w:t>
      </w:r>
    </w:p>
    <w:p w:rsidR="002F3B19" w:rsidRPr="002F3B19" w:rsidRDefault="002F3B19" w:rsidP="002F3B19">
      <w:pPr>
        <w:pStyle w:val="ConsPlusTitle"/>
        <w:contextualSpacing/>
        <w:jc w:val="center"/>
        <w:rPr>
          <w:rFonts w:ascii="Times New Roman" w:hAnsi="Times New Roman" w:cs="Times New Roman"/>
          <w:sz w:val="24"/>
          <w:szCs w:val="24"/>
        </w:rPr>
      </w:pPr>
      <w:r w:rsidRPr="002F3B19">
        <w:rPr>
          <w:rFonts w:ascii="Times New Roman" w:hAnsi="Times New Roman" w:cs="Times New Roman"/>
          <w:sz w:val="24"/>
          <w:szCs w:val="24"/>
        </w:rPr>
        <w:t>о реализации основных образовательных программ среднего</w:t>
      </w:r>
    </w:p>
    <w:p w:rsidR="002F3B19" w:rsidRPr="002F3B19" w:rsidRDefault="002F3B19" w:rsidP="002F3B19">
      <w:pPr>
        <w:pStyle w:val="ConsPlusTitle"/>
        <w:contextualSpacing/>
        <w:jc w:val="center"/>
        <w:rPr>
          <w:rFonts w:ascii="Times New Roman" w:hAnsi="Times New Roman" w:cs="Times New Roman"/>
          <w:sz w:val="24"/>
          <w:szCs w:val="24"/>
        </w:rPr>
      </w:pPr>
      <w:r w:rsidRPr="002F3B19">
        <w:rPr>
          <w:rFonts w:ascii="Times New Roman" w:hAnsi="Times New Roman" w:cs="Times New Roman"/>
          <w:sz w:val="24"/>
          <w:szCs w:val="24"/>
        </w:rPr>
        <w:t>профессионального образования, заявленных</w:t>
      </w:r>
    </w:p>
    <w:p w:rsidR="002F3B19" w:rsidRPr="002F3B19" w:rsidRDefault="002F3B19" w:rsidP="002F3B19">
      <w:pPr>
        <w:pStyle w:val="ConsPlusTitle"/>
        <w:contextualSpacing/>
        <w:jc w:val="center"/>
        <w:rPr>
          <w:rFonts w:ascii="Times New Roman" w:hAnsi="Times New Roman" w:cs="Times New Roman"/>
          <w:sz w:val="24"/>
          <w:szCs w:val="24"/>
        </w:rPr>
      </w:pPr>
      <w:r w:rsidRPr="002F3B19">
        <w:rPr>
          <w:rFonts w:ascii="Times New Roman" w:hAnsi="Times New Roman" w:cs="Times New Roman"/>
          <w:sz w:val="24"/>
          <w:szCs w:val="24"/>
        </w:rPr>
        <w:t>для государственной аккредитации</w:t>
      </w:r>
    </w:p>
    <w:p w:rsidR="002F3B19" w:rsidRPr="002F3B19" w:rsidRDefault="002F3B19" w:rsidP="002F3B19">
      <w:pPr>
        <w:pStyle w:val="ConsPlusTitle"/>
        <w:contextualSpacing/>
        <w:jc w:val="center"/>
        <w:rPr>
          <w:rFonts w:ascii="Times New Roman" w:hAnsi="Times New Roman" w:cs="Times New Roman"/>
          <w:sz w:val="24"/>
          <w:szCs w:val="24"/>
        </w:rPr>
      </w:pPr>
      <w:r w:rsidRPr="002F3B19">
        <w:rPr>
          <w:rFonts w:ascii="Times New Roman" w:hAnsi="Times New Roman" w:cs="Times New Roman"/>
          <w:sz w:val="24"/>
          <w:szCs w:val="24"/>
        </w:rPr>
        <w:t>образовательной деятельности</w:t>
      </w:r>
    </w:p>
    <w:p w:rsidR="002F3B19" w:rsidRPr="002F3B19" w:rsidRDefault="002F3B19" w:rsidP="002F3B19">
      <w:pPr>
        <w:pStyle w:val="ConsPlusNormal"/>
        <w:contextualSpacing/>
        <w:jc w:val="both"/>
        <w:rPr>
          <w:rFonts w:ascii="Times New Roman" w:hAnsi="Times New Roman" w:cs="Times New Roman"/>
          <w:sz w:val="24"/>
          <w:szCs w:val="24"/>
        </w:rPr>
      </w:pPr>
    </w:p>
    <w:p w:rsidR="002F3B19" w:rsidRPr="002F3B19" w:rsidRDefault="002F3B19" w:rsidP="002F3B19">
      <w:pPr>
        <w:pStyle w:val="ConsPlusNormal"/>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14. Сведения о реализации основных образовательных программ среднего профессионального образования, заявленных для государственной аккредитации образовательной деятельности (далее в настоящей главе - сведения, образовательные программы), прилагаются организацией к заявлению для государственной аккредитации образовательной деятельности основных образовательных программ среднего профессионального образования.</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15. Сведения заполняются на русском языке.</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16. В форме сведений заполняются все строки и графы. Недопустимо добавление или исключение из формы сведений строк и граф, за исключением случаев, установленных </w:t>
      </w:r>
      <w:hyperlink w:anchor="P2242" w:history="1">
        <w:r w:rsidRPr="002F3B19">
          <w:rPr>
            <w:rFonts w:ascii="Times New Roman" w:hAnsi="Times New Roman" w:cs="Times New Roman"/>
            <w:sz w:val="24"/>
            <w:szCs w:val="24"/>
          </w:rPr>
          <w:t>пунктами 20</w:t>
        </w:r>
      </w:hyperlink>
      <w:r w:rsidRPr="002F3B19">
        <w:rPr>
          <w:rFonts w:ascii="Times New Roman" w:hAnsi="Times New Roman" w:cs="Times New Roman"/>
          <w:sz w:val="24"/>
          <w:szCs w:val="24"/>
        </w:rPr>
        <w:t xml:space="preserve">, </w:t>
      </w:r>
      <w:hyperlink w:anchor="P2244" w:history="1">
        <w:r w:rsidRPr="002F3B19">
          <w:rPr>
            <w:rFonts w:ascii="Times New Roman" w:hAnsi="Times New Roman" w:cs="Times New Roman"/>
            <w:sz w:val="24"/>
            <w:szCs w:val="24"/>
          </w:rPr>
          <w:t>22</w:t>
        </w:r>
      </w:hyperlink>
      <w:r w:rsidRPr="002F3B19">
        <w:rPr>
          <w:rFonts w:ascii="Times New Roman" w:hAnsi="Times New Roman" w:cs="Times New Roman"/>
          <w:sz w:val="24"/>
          <w:szCs w:val="24"/>
        </w:rPr>
        <w:t xml:space="preserve">, </w:t>
      </w:r>
      <w:hyperlink w:anchor="P2263" w:history="1">
        <w:r w:rsidRPr="002F3B19">
          <w:rPr>
            <w:rFonts w:ascii="Times New Roman" w:hAnsi="Times New Roman" w:cs="Times New Roman"/>
            <w:sz w:val="24"/>
            <w:szCs w:val="24"/>
          </w:rPr>
          <w:t>31</w:t>
        </w:r>
      </w:hyperlink>
      <w:r w:rsidRPr="002F3B19">
        <w:rPr>
          <w:rFonts w:ascii="Times New Roman" w:hAnsi="Times New Roman" w:cs="Times New Roman"/>
          <w:sz w:val="24"/>
          <w:szCs w:val="24"/>
        </w:rPr>
        <w:t xml:space="preserve"> настоящих требований.</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17. Сведения составляются по каждой заявленной для государственной аккредитации образовательной программе, указанной в графе 2 табличной части заявления, относящейся к образовательным программам.</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18. В сведениях указывается образовательная программа, а также наименование присваиваемой квалификации в соответствии с </w:t>
      </w:r>
      <w:hyperlink r:id="rId10" w:history="1">
        <w:r w:rsidRPr="002F3B19">
          <w:rPr>
            <w:rFonts w:ascii="Times New Roman" w:hAnsi="Times New Roman" w:cs="Times New Roman"/>
            <w:sz w:val="24"/>
            <w:szCs w:val="24"/>
          </w:rPr>
          <w:t>приказом</w:t>
        </w:r>
      </w:hyperlink>
      <w:r w:rsidRPr="002F3B19">
        <w:rPr>
          <w:rFonts w:ascii="Times New Roman" w:hAnsi="Times New Roman" w:cs="Times New Roman"/>
          <w:sz w:val="24"/>
          <w:szCs w:val="24"/>
        </w:rPr>
        <w:t xml:space="preserve"> Министерства образования и науки Российской Федерации от 29 октября 2013 г. </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1199 </w:t>
      </w:r>
      <w:r w:rsidRPr="002F3B19">
        <w:rPr>
          <w:rFonts w:ascii="Times New Roman" w:hAnsi="Times New Roman" w:cs="Times New Roman"/>
          <w:sz w:val="24"/>
          <w:szCs w:val="24"/>
        </w:rPr>
        <w:t>«</w:t>
      </w:r>
      <w:r w:rsidRPr="002F3B19">
        <w:rPr>
          <w:rFonts w:ascii="Times New Roman" w:hAnsi="Times New Roman" w:cs="Times New Roman"/>
          <w:sz w:val="24"/>
          <w:szCs w:val="24"/>
        </w:rPr>
        <w:t>Об утверждении перечней профессий и специальностей среднего профессионального образования</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(зарегистрирован Министерством юстиции Российской Федерации 26 декабря 2013 г., регистрационный </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30861) с изменениями, внесенными приказами Министерства образования и науки Российской Федерации от 14 мая 2014 г. </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518 (зарегистрирован Министерством юстиции Российской Федерации 28 мая 2014 г., регистрационный </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32461), от 18 ноября 2015 г. </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1350 (зарегистрирован Министерством юстиции Российской Федерации 3 декабря 2015 г., регистрационный </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39955), от 25 ноября 2016 г. </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1477 (зарегистрирован Министерством юстиции Российской Федерации 12 декабря 2016 г., регистрационный </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44662), и изменениями, внесенными приказами Министерства просвещения Российской Федерации от 3 декабря 2019 г. </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655 (зарегистрирован Министерством юстиции Российской Федерации 21 февраля 2020 г., регистрационный </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57581), от 20 января 2021 г. </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15 (зарегистрирован Министерством юстиции Российской Федерации 19 февраля 2021 г., регистрационный </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62570).</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19. В сведениях указываются полное и сокращенное (при наличии) наименования организации в соответствии со сведениями, содержащимися в ЕГРЮЛ.</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bookmarkStart w:id="4" w:name="P2242"/>
      <w:bookmarkEnd w:id="4"/>
      <w:r w:rsidRPr="002F3B19">
        <w:rPr>
          <w:rFonts w:ascii="Times New Roman" w:hAnsi="Times New Roman" w:cs="Times New Roman"/>
          <w:sz w:val="24"/>
          <w:szCs w:val="24"/>
        </w:rPr>
        <w:t xml:space="preserve">20. В сведениях указываются полное и сокращенное (при наличии) наименования филиала организации в соответствии со сведениями, содержащимися в ЕГРЮЛ, если организация заявляет для проведения государственной аккредитации образовательной </w:t>
      </w:r>
      <w:r w:rsidRPr="002F3B19">
        <w:rPr>
          <w:rFonts w:ascii="Times New Roman" w:hAnsi="Times New Roman" w:cs="Times New Roman"/>
          <w:sz w:val="24"/>
          <w:szCs w:val="24"/>
        </w:rPr>
        <w:lastRenderedPageBreak/>
        <w:t>деятельности образовательные программы, реализуемые филиалом (филиалами) указанной организации. В случаях, когда организация заявляет для проведения государственной аккредитации основные образовательные программы, реализуемые в нескольких филиалах, указанная информация заполняется по каждому филиалу отдельно. В ином случае данная строка исключается.</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21. В пункте 1.1 раздела 1 </w:t>
      </w:r>
      <w:r w:rsidRPr="002F3B19">
        <w:rPr>
          <w:rFonts w:ascii="Times New Roman" w:hAnsi="Times New Roman" w:cs="Times New Roman"/>
          <w:sz w:val="24"/>
          <w:szCs w:val="24"/>
        </w:rPr>
        <w:t>«</w:t>
      </w:r>
      <w:r w:rsidRPr="002F3B19">
        <w:rPr>
          <w:rFonts w:ascii="Times New Roman" w:hAnsi="Times New Roman" w:cs="Times New Roman"/>
          <w:sz w:val="24"/>
          <w:szCs w:val="24"/>
        </w:rPr>
        <w:t>Общие сведения</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(далее в настоящей главе - раздел 1) указываются реквизиты (дата и номер) приказа Министерства науки и высшего образования Российской Федерации или Министерства просвещения Российской Федерации, утвердившего федеральный государственный образовательный стандарт, в соответствии с которым реализуется образовательная программа.</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bookmarkStart w:id="5" w:name="P2244"/>
      <w:bookmarkEnd w:id="5"/>
      <w:r w:rsidRPr="002F3B19">
        <w:rPr>
          <w:rFonts w:ascii="Times New Roman" w:hAnsi="Times New Roman" w:cs="Times New Roman"/>
          <w:sz w:val="24"/>
          <w:szCs w:val="24"/>
        </w:rPr>
        <w:t xml:space="preserve">22. Пункт 1.2 раздела 1 указываются дата и номер договора о сетевой форме реализации образовательных программ, наименование организации участника договора о сетевой форме реализации образовательных программ </w:t>
      </w:r>
      <w:r w:rsidRPr="002F3B19">
        <w:rPr>
          <w:rFonts w:ascii="Times New Roman" w:hAnsi="Times New Roman" w:cs="Times New Roman"/>
          <w:sz w:val="24"/>
          <w:szCs w:val="24"/>
          <w:vertAlign w:val="superscript"/>
        </w:rPr>
        <w:t>&lt;6&gt;</w:t>
      </w:r>
      <w:r w:rsidRPr="002F3B19">
        <w:rPr>
          <w:rFonts w:ascii="Times New Roman" w:hAnsi="Times New Roman" w:cs="Times New Roman"/>
          <w:sz w:val="24"/>
          <w:szCs w:val="24"/>
        </w:rPr>
        <w:t xml:space="preserve"> в случае реализации образовательной программы с использованием сетевой формы. В ином случае данный пункт из сведений исключается.</w:t>
      </w:r>
    </w:p>
    <w:p w:rsidR="002F3B19" w:rsidRPr="002F3B19" w:rsidRDefault="002F3B19" w:rsidP="002F3B19">
      <w:pPr>
        <w:pStyle w:val="ConsPlusNormal"/>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23. В пункте 1.3 раздела 1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да</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в случае, если образовательная программа либо ее часть содержат сведения, составляющие государственную тайну. В иных случаях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нет</w:t>
      </w:r>
      <w:r w:rsidRPr="002F3B19">
        <w:rPr>
          <w:rFonts w:ascii="Times New Roman" w:hAnsi="Times New Roman" w:cs="Times New Roman"/>
          <w:sz w:val="24"/>
          <w:szCs w:val="24"/>
        </w:rPr>
        <w:t>»</w:t>
      </w:r>
      <w:r w:rsidRPr="002F3B19">
        <w:rPr>
          <w:rFonts w:ascii="Times New Roman" w:hAnsi="Times New Roman" w:cs="Times New Roman"/>
          <w:sz w:val="24"/>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24. В пункте 1.4 раздела 1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да</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в случае, если образовательная программа реализуется исключительно с применением электронного обучения, дистанционных технологий. В ином случае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нет</w:t>
      </w:r>
      <w:r w:rsidRPr="002F3B19">
        <w:rPr>
          <w:rFonts w:ascii="Times New Roman" w:hAnsi="Times New Roman" w:cs="Times New Roman"/>
          <w:sz w:val="24"/>
          <w:szCs w:val="24"/>
        </w:rPr>
        <w:t>»</w:t>
      </w:r>
      <w:r w:rsidRPr="002F3B19">
        <w:rPr>
          <w:rFonts w:ascii="Times New Roman" w:hAnsi="Times New Roman" w:cs="Times New Roman"/>
          <w:sz w:val="24"/>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25. Организациями, реализующими образовательные программы, содержащие сведения, составляющие государственную тайну, или находящимися в ведении Федеральной службы безопасности Российской Федерации, Федеральной службы охраны Российской Федерации, Министерства обороны Российской Федерации, Министерства внутренних дел Российской Федерации, раздел 2 </w:t>
      </w:r>
      <w:r w:rsidRPr="002F3B19">
        <w:rPr>
          <w:rFonts w:ascii="Times New Roman" w:hAnsi="Times New Roman" w:cs="Times New Roman"/>
          <w:sz w:val="24"/>
          <w:szCs w:val="24"/>
        </w:rPr>
        <w:t>«</w:t>
      </w:r>
      <w:r w:rsidRPr="002F3B19">
        <w:rPr>
          <w:rFonts w:ascii="Times New Roman" w:hAnsi="Times New Roman" w:cs="Times New Roman"/>
          <w:sz w:val="24"/>
          <w:szCs w:val="24"/>
        </w:rPr>
        <w:t>Условия реализации основной образовательной программы</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(далее в настоящей главе - раздел 2) не заполняется.</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26. В графах 2 и 3 таблицы пункта 2.1 раздела 2 указываются соответственно сведения о наименовании учебных предметов, курсов, дисциплин (модулей), практики, иных видов учебной деятельности в соответствии с учебным планом образовательной программы, а также фамилия, имя, отчество (при наличии) педагогических работников, участвующих в реализации образовательной программы, и лицах, привлекаемых к реализации основной образовательной программы на иных условиях, по каждому учебному предмету, дисциплине (модуле), практикам, иных видов учебной деятельности, предусмотренных учебным планом образовательной программы в соответствии с документами, приобщенными к личному делу педагогического работника, или условиями гражданско-правового договора, заключенного с педагогическим работником.</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В графе 4 таблицы пункта 2.1 раздела 2 указывается должность педагогического работника в соответствии со штатным расписанием организации.</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В графе 5 таблицы пункта 2.1 раздела 2 указывается условие привлечения 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В графе 6 таблицы пункта 2.1 раздела 2 указывается количество часов учебной нагрузки педагогического работника по учебному предмету, дисциплине (модулю), практикам, включая часы по всем видам контактной работы (прием зачетов, экзаменов, консультации, руководство курсовыми работами и другое) в соответствии с учебным планом.</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p>
    <w:p w:rsidR="002F3B19" w:rsidRPr="002F3B19" w:rsidRDefault="002F3B19" w:rsidP="002F3B19">
      <w:pPr>
        <w:pStyle w:val="ConsPlusNormal"/>
        <w:spacing w:before="220"/>
        <w:ind w:firstLine="540"/>
        <w:contextualSpacing/>
        <w:jc w:val="both"/>
        <w:rPr>
          <w:rFonts w:ascii="Times New Roman" w:hAnsi="Times New Roman" w:cs="Times New Roman"/>
          <w:sz w:val="20"/>
          <w:szCs w:val="24"/>
        </w:rPr>
      </w:pPr>
      <w:r w:rsidRPr="002F3B19">
        <w:rPr>
          <w:rFonts w:ascii="Times New Roman" w:hAnsi="Times New Roman" w:cs="Times New Roman"/>
          <w:sz w:val="20"/>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0"/>
          <w:szCs w:val="24"/>
        </w:rPr>
      </w:pPr>
      <w:r w:rsidRPr="002F3B19">
        <w:rPr>
          <w:rFonts w:ascii="Times New Roman" w:hAnsi="Times New Roman" w:cs="Times New Roman"/>
          <w:sz w:val="20"/>
          <w:szCs w:val="24"/>
        </w:rPr>
        <w:t xml:space="preserve">&lt;6&gt; </w:t>
      </w:r>
      <w:hyperlink r:id="rId11" w:history="1">
        <w:r w:rsidRPr="002F3B19">
          <w:rPr>
            <w:rFonts w:ascii="Times New Roman" w:hAnsi="Times New Roman" w:cs="Times New Roman"/>
            <w:sz w:val="20"/>
            <w:szCs w:val="24"/>
          </w:rPr>
          <w:t>Пункт 4</w:t>
        </w:r>
      </w:hyperlink>
      <w:r w:rsidRPr="002F3B19">
        <w:rPr>
          <w:rFonts w:ascii="Times New Roman" w:hAnsi="Times New Roman" w:cs="Times New Roman"/>
          <w:sz w:val="20"/>
          <w:szCs w:val="24"/>
        </w:rPr>
        <w:t xml:space="preserve"> Порядка организации и осуществления образовательной деятельности при сетевой форме реализации образовательных программ, утвержденного приказом Министерства образования и науки Российской Федерации № 882, Министерства просвещения Российской Федерации № 391 от 05.08.2020 (зарегистрирован Министерством юстиции Российской Федерации 10.09.2020, регистрационный № 59764).</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lastRenderedPageBreak/>
        <w:t xml:space="preserve">В графе 7 таблицы пункта 2.1 раздела 2 указывается доля ставки, занимаемая педагогическим работником, которая рассчитывается как отношение количества часов учебной нагрузки педагогического работника к норме часов учебной (преподавательской) работы за ставку заработной платы </w:t>
      </w:r>
      <w:r w:rsidRPr="002F3B19">
        <w:rPr>
          <w:rFonts w:ascii="Times New Roman" w:hAnsi="Times New Roman" w:cs="Times New Roman"/>
          <w:sz w:val="24"/>
          <w:szCs w:val="24"/>
          <w:vertAlign w:val="superscript"/>
        </w:rPr>
        <w:t>&lt;7</w:t>
      </w:r>
      <w:proofErr w:type="gramStart"/>
      <w:r w:rsidRPr="002F3B19">
        <w:rPr>
          <w:rFonts w:ascii="Times New Roman" w:hAnsi="Times New Roman" w:cs="Times New Roman"/>
          <w:sz w:val="24"/>
          <w:szCs w:val="24"/>
          <w:vertAlign w:val="superscript"/>
        </w:rPr>
        <w:t>&gt;.</w:t>
      </w:r>
      <w:r>
        <w:rPr>
          <w:rFonts w:ascii="Times New Roman" w:hAnsi="Times New Roman" w:cs="Times New Roman"/>
          <w:sz w:val="24"/>
          <w:szCs w:val="24"/>
        </w:rPr>
        <w:t>.</w:t>
      </w:r>
      <w:proofErr w:type="gramEnd"/>
    </w:p>
    <w:p w:rsidR="002F3B19" w:rsidRPr="002F3B19" w:rsidRDefault="002F3B19" w:rsidP="002F3B19">
      <w:pPr>
        <w:pStyle w:val="ConsPlusNormal"/>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27. В таблице пункта 2.2 раздела 2 указываются сведения о работниках, участвующих в реализации основной образовательной программы, и лицах, привлекаемых к реализации основной образовательной программы на иных условиях, являющихся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обучающиеся (далее в настоящей главе - специалисты-практики).</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28. В графах 2 - 5 таблицы пункта 2.2 раздела 2 указываются соответственно фамилия, имя, отчество (при наличии) специалиста-практика, наименование организации, осуществляющей деятельность в профессиональной сфере, в которой работает специалист-практик по основному месту работы или на условиях внешнего совместительства, занимаемая специалистом-практиком должность и общий трудовой стаж работы в организациях, осуществляющих деятельность в профессиональной сфере, соответствующей профессиональной деятельности, к которой готовится обучающийся</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29. В пункте 2.3 раздела 2 указывается адрес ссылки на электронную информационно-образовательную среду на официальном сайте организации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а также логин и пароль. При отсутствии данной информации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нет</w:t>
      </w:r>
      <w:r w:rsidRPr="002F3B19">
        <w:rPr>
          <w:rFonts w:ascii="Times New Roman" w:hAnsi="Times New Roman" w:cs="Times New Roman"/>
          <w:sz w:val="24"/>
          <w:szCs w:val="24"/>
        </w:rPr>
        <w:t>»</w:t>
      </w:r>
      <w:r w:rsidRPr="002F3B19">
        <w:rPr>
          <w:rFonts w:ascii="Times New Roman" w:hAnsi="Times New Roman" w:cs="Times New Roman"/>
          <w:sz w:val="24"/>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30. В пункте 2.4 раздела 2 указывается адрес ссылки на соответствующую информацию, размещенную на официальном сайте организации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При отсутствии данной информации на сайте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нет</w:t>
      </w:r>
      <w:r w:rsidRPr="002F3B19">
        <w:rPr>
          <w:rFonts w:ascii="Times New Roman" w:hAnsi="Times New Roman" w:cs="Times New Roman"/>
          <w:sz w:val="24"/>
          <w:szCs w:val="24"/>
        </w:rPr>
        <w:t>»</w:t>
      </w:r>
      <w:r w:rsidRPr="002F3B19">
        <w:rPr>
          <w:rFonts w:ascii="Times New Roman" w:hAnsi="Times New Roman" w:cs="Times New Roman"/>
          <w:sz w:val="24"/>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bookmarkStart w:id="6" w:name="P2263"/>
      <w:bookmarkEnd w:id="6"/>
      <w:r w:rsidRPr="002F3B19">
        <w:rPr>
          <w:rFonts w:ascii="Times New Roman" w:hAnsi="Times New Roman" w:cs="Times New Roman"/>
          <w:sz w:val="24"/>
          <w:szCs w:val="24"/>
        </w:rPr>
        <w:t xml:space="preserve">31. Раздел 3 </w:t>
      </w:r>
      <w:r w:rsidRPr="002F3B19">
        <w:rPr>
          <w:rFonts w:ascii="Times New Roman" w:hAnsi="Times New Roman" w:cs="Times New Roman"/>
          <w:sz w:val="24"/>
          <w:szCs w:val="24"/>
        </w:rPr>
        <w:t>«</w:t>
      </w:r>
      <w:r w:rsidRPr="002F3B19">
        <w:rPr>
          <w:rFonts w:ascii="Times New Roman" w:hAnsi="Times New Roman" w:cs="Times New Roman"/>
          <w:sz w:val="24"/>
          <w:szCs w:val="24"/>
        </w:rPr>
        <w:t>Сведения о проведенных в отношении основной образовательной программы процедур внешней оценки.</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(далее в настоящей главе - раздел 3) заполняется в случае наличия у организации сведений о независимой оценке качества образования, профессионально-общественной аккредитации, общественной аккредитации, по заявленной для государственной аккредитации образовательной программе, проведенным в порядке, установленном </w:t>
      </w:r>
      <w:hyperlink r:id="rId12" w:history="1">
        <w:r w:rsidRPr="002F3B19">
          <w:rPr>
            <w:rFonts w:ascii="Times New Roman" w:hAnsi="Times New Roman" w:cs="Times New Roman"/>
            <w:sz w:val="24"/>
            <w:szCs w:val="24"/>
          </w:rPr>
          <w:t>статьями 95</w:t>
        </w:r>
      </w:hyperlink>
      <w:r w:rsidRPr="002F3B19">
        <w:rPr>
          <w:rFonts w:ascii="Times New Roman" w:hAnsi="Times New Roman" w:cs="Times New Roman"/>
          <w:sz w:val="24"/>
          <w:szCs w:val="24"/>
        </w:rPr>
        <w:t xml:space="preserve"> и </w:t>
      </w:r>
      <w:hyperlink r:id="rId13" w:history="1">
        <w:r w:rsidRPr="002F3B19">
          <w:rPr>
            <w:rFonts w:ascii="Times New Roman" w:hAnsi="Times New Roman" w:cs="Times New Roman"/>
            <w:sz w:val="24"/>
            <w:szCs w:val="24"/>
          </w:rPr>
          <w:t>96</w:t>
        </w:r>
      </w:hyperlink>
      <w:r w:rsidRPr="002F3B19">
        <w:rPr>
          <w:rFonts w:ascii="Times New Roman" w:hAnsi="Times New Roman" w:cs="Times New Roman"/>
          <w:sz w:val="24"/>
          <w:szCs w:val="24"/>
        </w:rPr>
        <w:t xml:space="preserve"> Федерального закона </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273-ФЗ </w:t>
      </w:r>
      <w:r w:rsidRPr="002F3B19">
        <w:rPr>
          <w:rFonts w:ascii="Times New Roman" w:hAnsi="Times New Roman" w:cs="Times New Roman"/>
          <w:sz w:val="24"/>
          <w:szCs w:val="24"/>
          <w:vertAlign w:val="superscript"/>
        </w:rPr>
        <w:t>&lt;8&gt;</w:t>
      </w:r>
      <w:r w:rsidRPr="002F3B19">
        <w:rPr>
          <w:rFonts w:ascii="Times New Roman" w:hAnsi="Times New Roman" w:cs="Times New Roman"/>
          <w:sz w:val="24"/>
          <w:szCs w:val="24"/>
        </w:rPr>
        <w:t>, в течение одного года, предшествующего проведению государственной аккредитации образовательной деятельности. В иных случаях раздел 3 или соответствующие пункты (подпункты) раздела 3 исключаются.</w:t>
      </w:r>
    </w:p>
    <w:p w:rsidR="002F3B19" w:rsidRPr="002F3B19" w:rsidRDefault="002F3B19" w:rsidP="002F3B19">
      <w:pPr>
        <w:pStyle w:val="ConsPlusNormal"/>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В подпункте 3.1.1 пункта 3.1 раздела 3 указываются даты начала и окончания проведения независимой оценки качества </w:t>
      </w:r>
      <w:proofErr w:type="gramStart"/>
      <w:r w:rsidRPr="002F3B19">
        <w:rPr>
          <w:rFonts w:ascii="Times New Roman" w:hAnsi="Times New Roman" w:cs="Times New Roman"/>
          <w:sz w:val="24"/>
          <w:szCs w:val="24"/>
        </w:rPr>
        <w:t>подготовки</w:t>
      </w:r>
      <w:proofErr w:type="gramEnd"/>
      <w:r w:rsidRPr="002F3B19">
        <w:rPr>
          <w:rFonts w:ascii="Times New Roman" w:hAnsi="Times New Roman" w:cs="Times New Roman"/>
          <w:sz w:val="24"/>
          <w:szCs w:val="24"/>
        </w:rPr>
        <w:t xml:space="preserve"> обучающихся в организации, полное наименование юридического лица, проводившего независимую оценку качества подготовки обучающихся, а также адрес ссылки на соответствующую информацию, размещенную на официальном сайте организации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в форме электронного документа, подписанного электронной подписью руководителя организации. При отсутствии данной информации на официальном сайте организации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нет</w:t>
      </w:r>
      <w:r w:rsidRPr="002F3B19">
        <w:rPr>
          <w:rFonts w:ascii="Times New Roman" w:hAnsi="Times New Roman" w:cs="Times New Roman"/>
          <w:sz w:val="24"/>
          <w:szCs w:val="24"/>
        </w:rPr>
        <w:t>»</w:t>
      </w:r>
      <w:r w:rsidRPr="002F3B19">
        <w:rPr>
          <w:rFonts w:ascii="Times New Roman" w:hAnsi="Times New Roman" w:cs="Times New Roman"/>
          <w:sz w:val="24"/>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0"/>
          <w:szCs w:val="24"/>
        </w:rPr>
      </w:pPr>
      <w:r w:rsidRPr="002F3B19">
        <w:rPr>
          <w:rFonts w:ascii="Times New Roman" w:hAnsi="Times New Roman" w:cs="Times New Roman"/>
          <w:sz w:val="20"/>
          <w:szCs w:val="24"/>
        </w:rPr>
        <w:t>--------------------------------</w:t>
      </w:r>
    </w:p>
    <w:p w:rsidR="002F3B19" w:rsidRDefault="002F3B19" w:rsidP="002F3B19">
      <w:pPr>
        <w:pStyle w:val="ConsPlusNormal"/>
        <w:spacing w:before="220"/>
        <w:ind w:firstLine="540"/>
        <w:contextualSpacing/>
        <w:jc w:val="both"/>
        <w:rPr>
          <w:rFonts w:ascii="Times New Roman" w:hAnsi="Times New Roman" w:cs="Times New Roman"/>
          <w:sz w:val="20"/>
          <w:szCs w:val="24"/>
        </w:rPr>
      </w:pPr>
      <w:r w:rsidRPr="002F3B19">
        <w:rPr>
          <w:rFonts w:ascii="Times New Roman" w:hAnsi="Times New Roman" w:cs="Times New Roman"/>
          <w:sz w:val="20"/>
          <w:szCs w:val="24"/>
        </w:rPr>
        <w:t xml:space="preserve">&lt;7&gt; </w:t>
      </w:r>
      <w:hyperlink r:id="rId14" w:history="1">
        <w:r w:rsidRPr="002F3B19">
          <w:rPr>
            <w:rFonts w:ascii="Times New Roman" w:hAnsi="Times New Roman" w:cs="Times New Roman"/>
            <w:sz w:val="20"/>
            <w:szCs w:val="24"/>
          </w:rPr>
          <w:t>Подпункт 2.8.2 пункта 2.8</w:t>
        </w:r>
      </w:hyperlink>
      <w:r w:rsidRPr="002F3B19">
        <w:rPr>
          <w:rFonts w:ascii="Times New Roman" w:hAnsi="Times New Roman" w:cs="Times New Roman"/>
          <w:sz w:val="20"/>
          <w:szCs w:val="24"/>
        </w:rPr>
        <w:t xml:space="preserve"> Продолжительности рабочего времени (норм часов педагогической работы за ставку заработной платы) педагогических работников, утвержденной приказом Министерством образования и науки Российской Федерации от 22.12.2014 № 1601 (зарегистрирован Министерством юстиции Российской Федерации 25.02.2014, регистрационный № 36204) с изменениями, внесенными приказом Министерства образования и науки Российской Федерации от 29.06.2016 № 755 (зарегистрирован Министерством юстиции Российской Федерации 15.07.2016, регистрационный № 42884) и приказом Министерства просвещения Российской Федерации от 13.05.2019 № 234 (зарегистрирован Министерством юстиции Российской Федерации 21.05.2019, регистрационный № 54675).</w:t>
      </w:r>
    </w:p>
    <w:p w:rsidR="002F3B19" w:rsidRPr="002F3B19" w:rsidRDefault="002F3B19" w:rsidP="002F3B19">
      <w:pPr>
        <w:pStyle w:val="ConsPlusNormal"/>
        <w:spacing w:before="220"/>
        <w:ind w:firstLine="540"/>
        <w:contextualSpacing/>
        <w:jc w:val="both"/>
        <w:rPr>
          <w:rFonts w:ascii="Times New Roman" w:hAnsi="Times New Roman" w:cs="Times New Roman"/>
          <w:sz w:val="20"/>
          <w:szCs w:val="24"/>
        </w:rPr>
      </w:pPr>
      <w:bookmarkStart w:id="7" w:name="_GoBack"/>
      <w:r w:rsidRPr="002F3B19">
        <w:rPr>
          <w:rFonts w:ascii="Times New Roman" w:hAnsi="Times New Roman" w:cs="Times New Roman"/>
          <w:sz w:val="20"/>
          <w:szCs w:val="24"/>
        </w:rPr>
        <w:t>&lt;8&gt; Собрание законодательства Российской Федерации, 2012, № 53, ст. 7598; 2021, № 24, ст. 4188.</w:t>
      </w:r>
    </w:p>
    <w:bookmarkEnd w:id="7"/>
    <w:p w:rsidR="002F3B19" w:rsidRPr="002F3B19" w:rsidRDefault="002F3B19" w:rsidP="002F3B19">
      <w:pPr>
        <w:pStyle w:val="ConsPlusNormal"/>
        <w:spacing w:before="220"/>
        <w:ind w:firstLine="540"/>
        <w:contextualSpacing/>
        <w:jc w:val="both"/>
        <w:rPr>
          <w:rFonts w:ascii="Times New Roman" w:hAnsi="Times New Roman" w:cs="Times New Roman"/>
          <w:sz w:val="20"/>
          <w:szCs w:val="24"/>
        </w:rPr>
      </w:pP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lastRenderedPageBreak/>
        <w:t xml:space="preserve">В подпункте 3.1.2 пункта 3.1 раздела 3 указываются даты начала и окончания проведения независимой оценки условий осуществления образовательной деятельности, полное наименование юридического лица, проводившего независимую оценку условий осуществления образовательной деятельности, а также адрес ссылки на соответствующую информацию, размещенную на официальном сайте организации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в форме электронного документа, подписанного электронной подписью руководителя организации. При отсутствии данной информации на официальном сайте организации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нет</w:t>
      </w:r>
      <w:r w:rsidRPr="002F3B19">
        <w:rPr>
          <w:rFonts w:ascii="Times New Roman" w:hAnsi="Times New Roman" w:cs="Times New Roman"/>
          <w:sz w:val="24"/>
          <w:szCs w:val="24"/>
        </w:rPr>
        <w:t>»</w:t>
      </w:r>
      <w:r w:rsidRPr="002F3B19">
        <w:rPr>
          <w:rFonts w:ascii="Times New Roman" w:hAnsi="Times New Roman" w:cs="Times New Roman"/>
          <w:sz w:val="24"/>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В пункте 3.2 раздела 3 указываются даты начала и окончания проведения профессионально-общественной аккредитации, полное наименование юридического лица, проводившего профессионально-общественную аккредитацию, а также адрес ссылки на соответствующую информацию, размещенную на официальном сайте организации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в форме электронного документа, подписанного электронной подписью руководителя организации. При отсутствии данной информации на официальном сайте организации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нет</w:t>
      </w:r>
      <w:r w:rsidRPr="002F3B19">
        <w:rPr>
          <w:rFonts w:ascii="Times New Roman" w:hAnsi="Times New Roman" w:cs="Times New Roman"/>
          <w:sz w:val="24"/>
          <w:szCs w:val="24"/>
        </w:rPr>
        <w:t>»</w:t>
      </w:r>
      <w:r w:rsidRPr="002F3B19">
        <w:rPr>
          <w:rFonts w:ascii="Times New Roman" w:hAnsi="Times New Roman" w:cs="Times New Roman"/>
          <w:sz w:val="24"/>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В пункте 3.3 раздела 3 указываются даты начала и окончания проведения общественной аккредитации, полное наименование юридического лица, проводившего общественную аккредитацию, а также адрес ссылки на соответствующую информацию, размещенную на официальном сайте организации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в форме электронного документа, подписанного электронной подписью руководителя организации. При отсутствии информации на официальном сайте организации в информационно-телекоммуникационной сети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о наличии указывается значение </w:t>
      </w:r>
      <w:r w:rsidRPr="002F3B19">
        <w:rPr>
          <w:rFonts w:ascii="Times New Roman" w:hAnsi="Times New Roman" w:cs="Times New Roman"/>
          <w:sz w:val="24"/>
          <w:szCs w:val="24"/>
        </w:rPr>
        <w:t>«</w:t>
      </w:r>
      <w:r w:rsidRPr="002F3B19">
        <w:rPr>
          <w:rFonts w:ascii="Times New Roman" w:hAnsi="Times New Roman" w:cs="Times New Roman"/>
          <w:sz w:val="24"/>
          <w:szCs w:val="24"/>
        </w:rPr>
        <w:t>нет</w:t>
      </w:r>
      <w:r w:rsidRPr="002F3B19">
        <w:rPr>
          <w:rFonts w:ascii="Times New Roman" w:hAnsi="Times New Roman" w:cs="Times New Roman"/>
          <w:sz w:val="24"/>
          <w:szCs w:val="24"/>
        </w:rPr>
        <w:t>»</w:t>
      </w:r>
      <w:r w:rsidRPr="002F3B19">
        <w:rPr>
          <w:rFonts w:ascii="Times New Roman" w:hAnsi="Times New Roman" w:cs="Times New Roman"/>
          <w:sz w:val="24"/>
          <w:szCs w:val="24"/>
        </w:rPr>
        <w:t>.</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32. Сведения, предусмотренные разделами 1 - 3, заполняются отдельно по каждой образовательной программе, реализуемой в рамках профессии или специальности среднего профессионального образования.</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33. Сведения подписываются руководителем организации либо лицом, его замещающим.</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При представлении сведений в форме электронного документа через информационно-телекоммуникационную сеть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включая федеральную государственную информационную систему </w:t>
      </w:r>
      <w:r w:rsidRPr="002F3B19">
        <w:rPr>
          <w:rFonts w:ascii="Times New Roman" w:hAnsi="Times New Roman" w:cs="Times New Roman"/>
          <w:sz w:val="24"/>
          <w:szCs w:val="24"/>
        </w:rPr>
        <w:t>«</w:t>
      </w:r>
      <w:r w:rsidRPr="002F3B19">
        <w:rPr>
          <w:rFonts w:ascii="Times New Roman" w:hAnsi="Times New Roman" w:cs="Times New Roman"/>
          <w:sz w:val="24"/>
          <w:szCs w:val="24"/>
        </w:rPr>
        <w:t>Единый портал государственных и муниципальных услуг (функций)</w:t>
      </w:r>
      <w:r w:rsidRPr="002F3B19">
        <w:rPr>
          <w:rFonts w:ascii="Times New Roman" w:hAnsi="Times New Roman" w:cs="Times New Roman"/>
          <w:sz w:val="24"/>
          <w:szCs w:val="24"/>
        </w:rPr>
        <w:t>»</w:t>
      </w:r>
      <w:r w:rsidRPr="002F3B19">
        <w:rPr>
          <w:rFonts w:ascii="Times New Roman" w:hAnsi="Times New Roman" w:cs="Times New Roman"/>
          <w:sz w:val="24"/>
          <w:szCs w:val="24"/>
        </w:rPr>
        <w:t>, региональные порталы государственных и муниципальных услуг, оно подписывается электронной подписью руководителя организации либо лицом, замещающим руководителя.</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Сведения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имеющем специализированное структурное образовательное подразделение, подписывается его руководителем либо лицом, его замещающим.</w:t>
      </w:r>
    </w:p>
    <w:p w:rsidR="002F3B19" w:rsidRPr="002F3B19" w:rsidRDefault="002F3B19" w:rsidP="002F3B19">
      <w:pPr>
        <w:pStyle w:val="ConsPlusNormal"/>
        <w:spacing w:before="220"/>
        <w:ind w:firstLine="540"/>
        <w:contextualSpacing/>
        <w:jc w:val="both"/>
        <w:rPr>
          <w:rFonts w:ascii="Times New Roman" w:hAnsi="Times New Roman" w:cs="Times New Roman"/>
          <w:sz w:val="24"/>
          <w:szCs w:val="24"/>
        </w:rPr>
      </w:pPr>
      <w:r w:rsidRPr="002F3B19">
        <w:rPr>
          <w:rFonts w:ascii="Times New Roman" w:hAnsi="Times New Roman" w:cs="Times New Roman"/>
          <w:sz w:val="24"/>
          <w:szCs w:val="24"/>
        </w:rPr>
        <w:t xml:space="preserve">34. Сведения составляется по состоянию на дату не ранее 10 календарных дней до представления в </w:t>
      </w:r>
      <w:proofErr w:type="spellStart"/>
      <w:r w:rsidRPr="002F3B19">
        <w:rPr>
          <w:rFonts w:ascii="Times New Roman" w:hAnsi="Times New Roman" w:cs="Times New Roman"/>
          <w:sz w:val="24"/>
          <w:szCs w:val="24"/>
        </w:rPr>
        <w:t>аккредитационный</w:t>
      </w:r>
      <w:proofErr w:type="spellEnd"/>
      <w:r w:rsidRPr="002F3B19">
        <w:rPr>
          <w:rFonts w:ascii="Times New Roman" w:hAnsi="Times New Roman" w:cs="Times New Roman"/>
          <w:sz w:val="24"/>
          <w:szCs w:val="24"/>
        </w:rPr>
        <w:t xml:space="preserve"> орган непосредственно или в форме электронного документа, подписанного электронной подписью, через информационно-телекоммуникационную сеть </w:t>
      </w:r>
      <w:r w:rsidRPr="002F3B19">
        <w:rPr>
          <w:rFonts w:ascii="Times New Roman" w:hAnsi="Times New Roman" w:cs="Times New Roman"/>
          <w:sz w:val="24"/>
          <w:szCs w:val="24"/>
        </w:rPr>
        <w:t>«</w:t>
      </w:r>
      <w:r w:rsidRPr="002F3B19">
        <w:rPr>
          <w:rFonts w:ascii="Times New Roman" w:hAnsi="Times New Roman" w:cs="Times New Roman"/>
          <w:sz w:val="24"/>
          <w:szCs w:val="24"/>
        </w:rPr>
        <w:t>Интернет</w:t>
      </w:r>
      <w:r w:rsidRPr="002F3B19">
        <w:rPr>
          <w:rFonts w:ascii="Times New Roman" w:hAnsi="Times New Roman" w:cs="Times New Roman"/>
          <w:sz w:val="24"/>
          <w:szCs w:val="24"/>
        </w:rPr>
        <w:t>»</w:t>
      </w:r>
      <w:r w:rsidRPr="002F3B19">
        <w:rPr>
          <w:rFonts w:ascii="Times New Roman" w:hAnsi="Times New Roman" w:cs="Times New Roman"/>
          <w:sz w:val="24"/>
          <w:szCs w:val="24"/>
        </w:rPr>
        <w:t xml:space="preserve">, включая федеральную государственную информационную систему </w:t>
      </w:r>
      <w:r w:rsidRPr="002F3B19">
        <w:rPr>
          <w:rFonts w:ascii="Times New Roman" w:hAnsi="Times New Roman" w:cs="Times New Roman"/>
          <w:sz w:val="24"/>
          <w:szCs w:val="24"/>
        </w:rPr>
        <w:t>«</w:t>
      </w:r>
      <w:r w:rsidRPr="002F3B19">
        <w:rPr>
          <w:rFonts w:ascii="Times New Roman" w:hAnsi="Times New Roman" w:cs="Times New Roman"/>
          <w:sz w:val="24"/>
          <w:szCs w:val="24"/>
        </w:rPr>
        <w:t>Единый портал государственных и муниципальных услуг (функций)</w:t>
      </w:r>
      <w:r w:rsidRPr="002F3B19">
        <w:rPr>
          <w:rFonts w:ascii="Times New Roman" w:hAnsi="Times New Roman" w:cs="Times New Roman"/>
          <w:sz w:val="24"/>
          <w:szCs w:val="24"/>
        </w:rPr>
        <w:t>»</w:t>
      </w:r>
      <w:r w:rsidRPr="002F3B19">
        <w:rPr>
          <w:rFonts w:ascii="Times New Roman" w:hAnsi="Times New Roman" w:cs="Times New Roman"/>
          <w:sz w:val="24"/>
          <w:szCs w:val="24"/>
        </w:rPr>
        <w:t>, региональные порталы государственных и муниципальных услуг, либо до представления в почтовое отделение.</w:t>
      </w:r>
    </w:p>
    <w:p w:rsidR="00C91C63" w:rsidRPr="002F3B19" w:rsidRDefault="00C91C63" w:rsidP="002F3B19">
      <w:pPr>
        <w:contextualSpacing/>
        <w:rPr>
          <w:rFonts w:ascii="Times New Roman" w:hAnsi="Times New Roman" w:cs="Times New Roman"/>
          <w:sz w:val="24"/>
          <w:szCs w:val="24"/>
        </w:rPr>
      </w:pPr>
    </w:p>
    <w:sectPr w:rsidR="00C91C63" w:rsidRPr="002F3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25"/>
    <w:rsid w:val="002F3B19"/>
    <w:rsid w:val="00355D25"/>
    <w:rsid w:val="009B642A"/>
    <w:rsid w:val="00C91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600C6-9894-4857-90C5-0FEFCF71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B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3B1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B40F4AB4C2850D9C31F98BE8A9D75705A97B5AA52AA2B7D690ACAC50238E893CCA8164E0983377BFE811C5F85872F10F2FDE76uFf0I" TargetMode="External"/><Relationship Id="rId13" Type="http://schemas.openxmlformats.org/officeDocument/2006/relationships/hyperlink" Target="consultantplus://offline/ref=E3B40F4AB4C2850D9C31F98BE8A9D75705A97B5AA52AA2B7D690ACAC50238E893CCA8161E3926426FCB64896B4137FF11933DE76EC25210Bu1fBI" TargetMode="External"/><Relationship Id="rId3" Type="http://schemas.openxmlformats.org/officeDocument/2006/relationships/webSettings" Target="webSettings.xml"/><Relationship Id="rId7" Type="http://schemas.openxmlformats.org/officeDocument/2006/relationships/hyperlink" Target="consultantplus://offline/ref=E3B40F4AB4C2850D9C31F98BE8A9D75705A67A5FA521A2B7D690ACAC50238E893CCA8161E3936727FEB64896B4137FF11933DE76EC25210Bu1fBI" TargetMode="External"/><Relationship Id="rId12" Type="http://schemas.openxmlformats.org/officeDocument/2006/relationships/hyperlink" Target="consultantplus://offline/ref=E3B40F4AB4C2850D9C31F98BE8A9D75705A97B5AA52AA2B7D690ACAC50238E893CCA8164E0983377BFE811C5F85872F10F2FDE76uFf0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3B40F4AB4C2850D9C31F98BE8A9D75705A7715FA527A2B7D690ACAC50238E893CCA8161E3936724FAB64896B4137FF11933DE76EC25210Bu1fBI" TargetMode="External"/><Relationship Id="rId11" Type="http://schemas.openxmlformats.org/officeDocument/2006/relationships/hyperlink" Target="consultantplus://offline/ref=E3B40F4AB4C2850D9C31F98BE8A9D75705A7715FA527A2B7D690ACAC50238E893CCA8161E3936724FAB64896B4137FF11933DE76EC25210Bu1fBI" TargetMode="External"/><Relationship Id="rId5" Type="http://schemas.openxmlformats.org/officeDocument/2006/relationships/hyperlink" Target="consultantplus://offline/ref=E3B40F4AB4C2850D9C31F98BE8A9D75705A8735EAA26A2B7D690ACAC50238E893CCA8161E393672FFAB64896B4137FF11933DE76EC25210Bu1fBI" TargetMode="External"/><Relationship Id="rId15" Type="http://schemas.openxmlformats.org/officeDocument/2006/relationships/fontTable" Target="fontTable.xml"/><Relationship Id="rId10" Type="http://schemas.openxmlformats.org/officeDocument/2006/relationships/hyperlink" Target="consultantplus://offline/ref=E3B40F4AB4C2850D9C31F98BE8A9D75705A67458A220A2B7D690ACAC50238E892ECAD96DE19B7926F9A31EC7F2u4f4I" TargetMode="External"/><Relationship Id="rId4" Type="http://schemas.openxmlformats.org/officeDocument/2006/relationships/hyperlink" Target="consultantplus://offline/ref=E3B40F4AB4C2850D9C31F98BE8A9D75705A97B5AA52AA2B7D690ACAC50238E893CCA8162E3916C72AAF949CAF24E6CF31333DC74F0u2f5I" TargetMode="External"/><Relationship Id="rId9" Type="http://schemas.openxmlformats.org/officeDocument/2006/relationships/hyperlink" Target="consultantplus://offline/ref=E3B40F4AB4C2850D9C31F98BE8A9D75705A97B5AA52AA2B7D690ACAC50238E893CCA8161E3926426FCB64896B4137FF11933DE76EC25210Bu1fBI" TargetMode="External"/><Relationship Id="rId14" Type="http://schemas.openxmlformats.org/officeDocument/2006/relationships/hyperlink" Target="consultantplus://offline/ref=E3B40F4AB4C2850D9C31F98BE8A9D75705A3765EA320A2B7D690ACAC50238E893CCA8161E3936723F9B64896B4137FF11933DE76EC25210Bu1f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4566</Words>
  <Characters>26028</Characters>
  <Application>Microsoft Office Word</Application>
  <DocSecurity>0</DocSecurity>
  <Lines>216</Lines>
  <Paragraphs>61</Paragraphs>
  <ScaleCrop>false</ScaleCrop>
  <Company/>
  <LinksUpToDate>false</LinksUpToDate>
  <CharactersWithSpaces>30533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2022-03-02T07:26:00Z</dcterms:created>
  <dcterms:modified xsi:type="dcterms:W3CDTF">2022-03-02T07:35:00Z</dcterms:modified>
</cp:coreProperties>
</file>