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2E" w:rsidRDefault="00606C2E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606C2E" w:rsidRPr="00606C2E" w:rsidRDefault="00606C2E" w:rsidP="00193D50">
      <w:pPr>
        <w:spacing w:after="0" w:line="240" w:lineRule="auto"/>
        <w:ind w:left="9639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612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606C2E" w:rsidRPr="00606C2E" w:rsidRDefault="00606C2E" w:rsidP="00193D50">
      <w:pPr>
        <w:spacing w:after="0" w:line="240" w:lineRule="auto"/>
        <w:ind w:left="9639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193D50">
        <w:rPr>
          <w:rFonts w:ascii="Times New Roman" w:eastAsia="Times New Roman" w:hAnsi="Times New Roman"/>
          <w:sz w:val="24"/>
          <w:szCs w:val="24"/>
          <w:lang w:eastAsia="ru-RU"/>
        </w:rPr>
        <w:t>министерства</w:t>
      </w: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Белгородской области</w:t>
      </w:r>
    </w:p>
    <w:p w:rsidR="00606C2E" w:rsidRDefault="008962C3" w:rsidP="00193D50">
      <w:pPr>
        <w:spacing w:after="0" w:line="240" w:lineRule="auto"/>
        <w:ind w:left="963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56452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 xml:space="preserve"> 202</w:t>
      </w:r>
      <w:r w:rsidR="00193D5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B56452">
        <w:rPr>
          <w:rFonts w:ascii="Times New Roman" w:hAnsi="Times New Roman"/>
          <w:sz w:val="26"/>
          <w:szCs w:val="26"/>
        </w:rPr>
        <w:t>______</w:t>
      </w:r>
    </w:p>
    <w:p w:rsidR="00606C2E" w:rsidRDefault="00606C2E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2D6671" w:rsidRPr="00B64C88" w:rsidRDefault="001F2725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СПРАВКА</w:t>
      </w:r>
      <w:r w:rsidR="002D6671" w:rsidRPr="00B64C8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64C88" w:rsidRDefault="002D6671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B64C8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о наличии условий для функционирования электронной информационно-образовательной среды, </w:t>
      </w:r>
    </w:p>
    <w:p w:rsidR="00B64C88" w:rsidRDefault="002D6671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B64C8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</w:t>
      </w:r>
    </w:p>
    <w:p w:rsidR="00B64C88" w:rsidRDefault="002D6671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4C8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в полном объеме независимо от места нахождения обучающихся</w:t>
      </w:r>
      <w:r w:rsidRPr="002D667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</w:p>
    <w:p w:rsidR="00B64C88" w:rsidRDefault="002D6671" w:rsidP="009B6602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B64C88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(при наличии образовательных программ с применением исключительно электронного обучения, </w:t>
      </w:r>
    </w:p>
    <w:p w:rsidR="002D6671" w:rsidRPr="00B64C88" w:rsidRDefault="002D6671" w:rsidP="009B6602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B64C88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дистанционных образовательных технологий)</w:t>
      </w:r>
    </w:p>
    <w:p w:rsidR="009B6602" w:rsidRPr="00DE002F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6602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(наименование соискателя лицензии (лицензиата))</w:t>
      </w:r>
    </w:p>
    <w:p w:rsidR="006A5EF0" w:rsidRDefault="006A5EF0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A5EF0" w:rsidRDefault="006A5EF0" w:rsidP="006A5EF0">
      <w:pPr>
        <w:spacing w:after="0" w:line="240" w:lineRule="auto"/>
        <w:jc w:val="center"/>
      </w:pPr>
      <w:r>
        <w:t>___________________________________________________________________________</w:t>
      </w:r>
    </w:p>
    <w:p w:rsidR="006A5EF0" w:rsidRPr="006A5EF0" w:rsidRDefault="006A5EF0" w:rsidP="006A5EF0">
      <w:pPr>
        <w:jc w:val="center"/>
        <w:rPr>
          <w:sz w:val="24"/>
        </w:rPr>
      </w:pPr>
      <w:r w:rsidRPr="006A5EF0">
        <w:rPr>
          <w:rFonts w:ascii="Times New Roman" w:hAnsi="Times New Roman"/>
          <w:sz w:val="24"/>
        </w:rPr>
        <w:t>(наименование филиала соискателя лицензии (лицензиата)</w:t>
      </w:r>
      <w:r>
        <w:rPr>
          <w:rFonts w:ascii="Times New Roman" w:hAnsi="Times New Roman"/>
          <w:sz w:val="24"/>
        </w:rPr>
        <w:t>)</w:t>
      </w:r>
    </w:p>
    <w:p w:rsidR="006A5EF0" w:rsidRPr="00DE002F" w:rsidRDefault="006A5EF0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9B6602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B6602" w:rsidRPr="00193D50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Раздел 1. Обеспечение образовательных программ электронной информационно-образовательной средой</w:t>
      </w:r>
      <w:r w:rsidR="00F8341A" w:rsidRP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,</w:t>
      </w:r>
      <w:r w:rsidR="00F8341A" w:rsidRPr="00193D50">
        <w:rPr>
          <w:b/>
        </w:rPr>
        <w:t xml:space="preserve"> </w:t>
      </w:r>
      <w:r w:rsidR="001A37AE" w:rsidRP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</w:t>
      </w:r>
    </w:p>
    <w:p w:rsidR="00193D50" w:rsidRPr="00DE002F" w:rsidRDefault="00193D50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4879" w:type="dxa"/>
        <w:tblLook w:val="04A0" w:firstRow="1" w:lastRow="0" w:firstColumn="1" w:lastColumn="0" w:noHBand="0" w:noVBand="1"/>
      </w:tblPr>
      <w:tblGrid>
        <w:gridCol w:w="651"/>
        <w:gridCol w:w="3993"/>
        <w:gridCol w:w="3969"/>
        <w:gridCol w:w="3261"/>
        <w:gridCol w:w="3005"/>
      </w:tblGrid>
      <w:tr w:rsidR="009B6602" w:rsidRPr="00DE002F" w:rsidTr="00DD0552">
        <w:tc>
          <w:tcPr>
            <w:tcW w:w="651" w:type="dxa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3" w:type="dxa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программы с указанием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969" w:type="dxa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 используемых электронных образовательных ресурсов (электронный курс, тренажер, симулятор, интерактивный учебник, мультимедийный ресурс, учебные </w:t>
            </w:r>
            <w:proofErr w:type="spellStart"/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видеоресурсы</w:t>
            </w:r>
            <w:proofErr w:type="spellEnd"/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r w:rsid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электронных информационных ресурсов (электронно-</w:t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библиотечные ресурсы и системы; информационно-справочные системы)</w:t>
            </w:r>
          </w:p>
        </w:tc>
        <w:tc>
          <w:tcPr>
            <w:tcW w:w="3261" w:type="dxa"/>
          </w:tcPr>
          <w:p w:rsidR="009B6602" w:rsidRPr="00193D50" w:rsidRDefault="00CA0234" w:rsidP="00193D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Сведения, подтверждающие право пользования указанными в </w:t>
            </w:r>
            <w:r w:rsid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столбце</w:t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3 видами электронных образовательных ресурсов и электронных информационных ресурсов </w:t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(с</w:t>
            </w:r>
            <w:r w:rsidR="009B6602"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обственность или оперативное управление, хозяйственное ведение, аренда, субаренда, безвозмездное </w:t>
            </w:r>
            <w:proofErr w:type="gramStart"/>
            <w:r w:rsidR="009B6602"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пользование</w:t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="00F8341A"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8341A" w:rsidRPr="00193D50">
              <w:rPr>
                <w:b/>
              </w:rPr>
              <w:t xml:space="preserve"> </w:t>
            </w:r>
            <w:proofErr w:type="gramEnd"/>
          </w:p>
        </w:tc>
        <w:tc>
          <w:tcPr>
            <w:tcW w:w="3005" w:type="dxa"/>
          </w:tcPr>
          <w:p w:rsidR="009B6602" w:rsidRPr="00193D50" w:rsidRDefault="009B6602" w:rsidP="00DD0552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93D50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Документ-основание возникновения права (указываются реквизиты и сроки действия), </w:t>
            </w:r>
            <w:r w:rsidR="00193D50">
              <w:rPr>
                <w:rFonts w:ascii="Times New Roman" w:eastAsiaTheme="minorEastAsia" w:hAnsi="Times New Roman"/>
                <w:b/>
                <w:sz w:val="24"/>
                <w:szCs w:val="24"/>
              </w:rPr>
              <w:br/>
            </w:r>
            <w:r w:rsidRPr="00193D5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 случае создания ресурса в рамках служебных обязанностей сотрудника – фамилия, </w:t>
            </w:r>
            <w:r w:rsidRPr="00193D50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имя, отчество (при наличии) автора и реквизиты трудового договора</w:t>
            </w:r>
          </w:p>
        </w:tc>
      </w:tr>
      <w:tr w:rsidR="009B6602" w:rsidRPr="00DE002F" w:rsidTr="00DD0552">
        <w:tc>
          <w:tcPr>
            <w:tcW w:w="651" w:type="dxa"/>
          </w:tcPr>
          <w:p w:rsidR="009B6602" w:rsidRPr="00193D50" w:rsidRDefault="009B6602" w:rsidP="00DD0552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</w:tcPr>
          <w:p w:rsidR="009B6602" w:rsidRPr="00193D50" w:rsidRDefault="009B6602" w:rsidP="00DD0552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6602" w:rsidRPr="00193D50" w:rsidRDefault="009B6602" w:rsidP="00DD0552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B6602" w:rsidRPr="00193D50" w:rsidRDefault="009B6602" w:rsidP="00DD0552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9B6602" w:rsidRPr="00193D50" w:rsidRDefault="009B6602" w:rsidP="00DD0552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D6671" w:rsidRPr="00DE002F" w:rsidTr="00DD0552">
        <w:tc>
          <w:tcPr>
            <w:tcW w:w="651" w:type="dxa"/>
          </w:tcPr>
          <w:p w:rsidR="002D6671" w:rsidRPr="00DE002F" w:rsidRDefault="002D6671" w:rsidP="00680E2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:rsidR="002D6671" w:rsidRPr="00DE002F" w:rsidRDefault="00F8341A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2D66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969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2D6671" w:rsidRPr="00DE002F" w:rsidTr="00DD0552">
        <w:tc>
          <w:tcPr>
            <w:tcW w:w="651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93" w:type="dxa"/>
          </w:tcPr>
          <w:p w:rsidR="002D6671" w:rsidRPr="00DE002F" w:rsidRDefault="00F8341A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2D6671">
              <w:rPr>
                <w:rStyle w:val="FontStyle76"/>
                <w:sz w:val="24"/>
              </w:rPr>
              <w:t>Предметы, курсы, дисциплины (модули):</w:t>
            </w:r>
          </w:p>
        </w:tc>
        <w:tc>
          <w:tcPr>
            <w:tcW w:w="3969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2D6671" w:rsidRPr="00DE002F" w:rsidTr="00DD0552">
        <w:tc>
          <w:tcPr>
            <w:tcW w:w="651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2D6671" w:rsidRPr="00DE002F" w:rsidRDefault="002D6671" w:rsidP="00DD0552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9B6602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B6602" w:rsidRPr="00193D50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Раздел 2. 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полном объеме </w:t>
      </w:r>
      <w:r w:rsid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br/>
      </w:r>
      <w:r w:rsidRPr="00193D5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независимо от места нахождения обучающихся</w:t>
      </w:r>
    </w:p>
    <w:p w:rsidR="009B6602" w:rsidRPr="00DE002F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5022" w:type="pct"/>
        <w:tblLook w:val="04A0" w:firstRow="1" w:lastRow="0" w:firstColumn="1" w:lastColumn="0" w:noHBand="0" w:noVBand="1"/>
      </w:tblPr>
      <w:tblGrid>
        <w:gridCol w:w="560"/>
        <w:gridCol w:w="5272"/>
        <w:gridCol w:w="1822"/>
        <w:gridCol w:w="2854"/>
        <w:gridCol w:w="1974"/>
        <w:gridCol w:w="2369"/>
      </w:tblGrid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98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589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920" w:type="pct"/>
          </w:tcPr>
          <w:p w:rsidR="009B6602" w:rsidRPr="00193D50" w:rsidRDefault="009B6602" w:rsidP="002D66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(местоположение) помещений с указанием площади (</w:t>
            </w:r>
            <w:proofErr w:type="spellStart"/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– для объектов недвижимого имущества; адреса размещения в информационно-телекоммуникационной сети «Интернет» - для иных технологических объект</w:t>
            </w:r>
            <w:r w:rsidR="002D6671"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87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820" w:type="pct"/>
          </w:tcPr>
          <w:p w:rsidR="009B6602" w:rsidRPr="00193D50" w:rsidRDefault="009B6602" w:rsidP="00DD0552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93D50">
              <w:rPr>
                <w:rFonts w:ascii="Times New Roman" w:eastAsiaTheme="minorEastAsia" w:hAnsi="Times New Roman"/>
                <w:b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</w:tr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8" w:type="pct"/>
          </w:tcPr>
          <w:p w:rsidR="009B6602" w:rsidRDefault="009B6602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информационных систем, обеспечивающих функционирование электронной информационно-образовательной среды</w:t>
            </w:r>
          </w:p>
          <w:p w:rsidR="00193D50" w:rsidRDefault="00193D50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93D50" w:rsidRPr="00193D50" w:rsidRDefault="00193D50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8" w:type="pct"/>
          </w:tcPr>
          <w:p w:rsidR="009B6602" w:rsidRDefault="009B6602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интерактивных средств обучения и/или специального программного обеспечения для создания электронных образовательных ресурсов и проведения занятий с применением дистанционных образовательных технологий</w:t>
            </w:r>
            <w:r w:rsidR="002D6671"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(оборудование аудиторий средствами мультимедиа и интерактивными средствами обучения)</w:t>
            </w: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3D50" w:rsidRPr="00193D50" w:rsidRDefault="00193D50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8" w:type="pct"/>
          </w:tcPr>
          <w:p w:rsidR="009B6602" w:rsidRDefault="009B6602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серверного оборудования, обеспечивающего функционирование электронной информационно-образовательной среды</w:t>
            </w:r>
          </w:p>
          <w:p w:rsidR="00193D50" w:rsidRPr="00193D50" w:rsidRDefault="00193D50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6602" w:rsidRPr="00DE002F" w:rsidTr="00DD0552">
        <w:tc>
          <w:tcPr>
            <w:tcW w:w="186" w:type="pct"/>
          </w:tcPr>
          <w:p w:rsidR="009B6602" w:rsidRPr="00193D50" w:rsidRDefault="009B6602" w:rsidP="00DD05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8" w:type="pct"/>
          </w:tcPr>
          <w:p w:rsidR="009B6602" w:rsidRDefault="009B6602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высокоскоростных каналов доступа к электронной информационно-образовательной среде</w:t>
            </w:r>
          </w:p>
          <w:p w:rsidR="00193D50" w:rsidRPr="00193D50" w:rsidRDefault="00193D50" w:rsidP="00193D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9B6602" w:rsidRPr="002D6671" w:rsidRDefault="009B6602" w:rsidP="00DD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6602" w:rsidRPr="00DE002F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B6602" w:rsidRPr="00DE002F" w:rsidRDefault="009B6602" w:rsidP="009B660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B6602" w:rsidRPr="00DE002F" w:rsidRDefault="009B6602" w:rsidP="009B660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Дата заполнения «____»_________20__г.</w:t>
      </w:r>
    </w:p>
    <w:p w:rsidR="009B6602" w:rsidRPr="00DE002F" w:rsidRDefault="009B6602" w:rsidP="009B660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1"/>
        <w:gridCol w:w="365"/>
        <w:gridCol w:w="3276"/>
        <w:gridCol w:w="365"/>
        <w:gridCol w:w="3639"/>
      </w:tblGrid>
      <w:tr w:rsidR="009B6602" w:rsidRPr="00DE002F" w:rsidTr="00DD0552">
        <w:trPr>
          <w:trHeight w:val="199"/>
        </w:trPr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02" w:rsidRPr="00DE002F" w:rsidTr="00DD0552">
        <w:trPr>
          <w:trHeight w:val="952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E00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(наименование должности руководителя соискателя лицензии (лицензиата))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E00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9B6602" w:rsidRPr="00DE002F" w:rsidRDefault="009B6602" w:rsidP="00DD0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E00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(фамилия, имя, отчество (при наличии) руководителя соискателя лицензии (лицензиата)</w:t>
            </w:r>
          </w:p>
        </w:tc>
      </w:tr>
    </w:tbl>
    <w:p w:rsidR="009B6602" w:rsidRPr="00DE002F" w:rsidRDefault="009B6602" w:rsidP="009B6602">
      <w:pPr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М.П.*</w:t>
      </w: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93D50" w:rsidRDefault="00193D50" w:rsidP="009B6602">
      <w:pPr>
        <w:spacing w:after="0" w:line="240" w:lineRule="auto"/>
        <w:ind w:firstLine="567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9B6602" w:rsidRPr="00BA40E0" w:rsidRDefault="009B6602" w:rsidP="009B6602">
      <w:pPr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A40E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*При наличии</w:t>
      </w:r>
    </w:p>
    <w:p w:rsidR="008B60B9" w:rsidRDefault="008B60B9"/>
    <w:sectPr w:rsidR="008B60B9" w:rsidSect="006A5EF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2"/>
    <w:rsid w:val="00193D50"/>
    <w:rsid w:val="001A37AE"/>
    <w:rsid w:val="001F2725"/>
    <w:rsid w:val="002D6671"/>
    <w:rsid w:val="00387542"/>
    <w:rsid w:val="00606C2E"/>
    <w:rsid w:val="00680E29"/>
    <w:rsid w:val="006A5EF0"/>
    <w:rsid w:val="008962C3"/>
    <w:rsid w:val="008B60B9"/>
    <w:rsid w:val="009B6602"/>
    <w:rsid w:val="00A44DC8"/>
    <w:rsid w:val="00B56452"/>
    <w:rsid w:val="00B64C88"/>
    <w:rsid w:val="00C1701D"/>
    <w:rsid w:val="00CA0234"/>
    <w:rsid w:val="00D612D9"/>
    <w:rsid w:val="00E54F1D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85259-20CA-4C36-8F79-31EAB07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9B6602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6">
    <w:name w:val="Font Style76"/>
    <w:basedOn w:val="a0"/>
    <w:uiPriority w:val="99"/>
    <w:rsid w:val="002D667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user</cp:lastModifiedBy>
  <cp:revision>12</cp:revision>
  <cp:lastPrinted>2022-03-01T05:51:00Z</cp:lastPrinted>
  <dcterms:created xsi:type="dcterms:W3CDTF">2021-01-05T10:33:00Z</dcterms:created>
  <dcterms:modified xsi:type="dcterms:W3CDTF">2022-03-02T11:25:00Z</dcterms:modified>
</cp:coreProperties>
</file>