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03" w:rsidRDefault="00213D03" w:rsidP="00213D03">
      <w:pPr>
        <w:pStyle w:val="a3"/>
        <w:ind w:left="-142"/>
        <w:jc w:val="center"/>
        <w:rPr>
          <w:b/>
        </w:rPr>
      </w:pPr>
      <w:bookmarkStart w:id="0" w:name="_Hlk76975549"/>
      <w:r>
        <w:rPr>
          <w:b/>
        </w:rPr>
        <w:t>РЕЕСТР ПРОФЕССИОНАЛЬНЫХ ЗАТРУДНЕНИЙ ПЕДАГОГИЧЕСКИХ РАБОТНИКОВ СТАРООСКОЛЬСКОГО ГОРОДСКОГО ОКРУГА</w:t>
      </w:r>
    </w:p>
    <w:bookmarkEnd w:id="0"/>
    <w:p w:rsidR="00213D03" w:rsidRDefault="00213D03" w:rsidP="00213D03">
      <w:pPr>
        <w:pStyle w:val="a3"/>
        <w:ind w:left="-142"/>
        <w:jc w:val="center"/>
        <w:rPr>
          <w:b/>
        </w:rPr>
      </w:pPr>
      <w:r>
        <w:rPr>
          <w:b/>
        </w:rPr>
        <w:t>при реализации федерального государственного образовательного стандарта среднего образования по учебному предмету «Физика»</w:t>
      </w:r>
    </w:p>
    <w:p w:rsidR="00213D03" w:rsidRDefault="00213D03" w:rsidP="00213D03">
      <w:pPr>
        <w:pStyle w:val="a3"/>
        <w:ind w:left="-142"/>
        <w:jc w:val="center"/>
        <w:rPr>
          <w:b/>
        </w:rPr>
      </w:pPr>
    </w:p>
    <w:p w:rsidR="00213D03" w:rsidRDefault="00213D03" w:rsidP="00213D03">
      <w:pPr>
        <w:pStyle w:val="a3"/>
        <w:ind w:left="-142"/>
        <w:jc w:val="center"/>
      </w:pPr>
      <w:r w:rsidRPr="00F44376">
        <w:t xml:space="preserve">Подготовила методист МБУ ДПО «СОИРО» </w:t>
      </w:r>
      <w:r>
        <w:t>Черепанова Лариса Николаевна</w:t>
      </w:r>
    </w:p>
    <w:p w:rsidR="00213D03" w:rsidRDefault="00213D03" w:rsidP="00213D03">
      <w:pPr>
        <w:pStyle w:val="a3"/>
        <w:ind w:left="-142"/>
        <w:jc w:val="center"/>
        <w:rPr>
          <w:b/>
        </w:rPr>
      </w:pPr>
    </w:p>
    <w:p w:rsidR="004A5FBB" w:rsidRDefault="004A5FBB" w:rsidP="00213D03">
      <w:pPr>
        <w:pStyle w:val="a3"/>
        <w:ind w:left="-142"/>
        <w:jc w:val="center"/>
      </w:pPr>
      <w:r w:rsidRPr="00BF669A">
        <w:rPr>
          <w:b/>
        </w:rPr>
        <w:t>Перечень предметных затруднений</w:t>
      </w:r>
      <w:r>
        <w:rPr>
          <w:b/>
        </w:rPr>
        <w:t xml:space="preserve"> по учебному предмету «Физика»</w:t>
      </w:r>
      <w:r w:rsidRPr="00BF669A">
        <w:rPr>
          <w:b/>
        </w:rPr>
        <w:t xml:space="preserve">, выявленных </w:t>
      </w:r>
      <w:r>
        <w:rPr>
          <w:b/>
        </w:rPr>
        <w:t>по итогам</w:t>
      </w:r>
      <w:r w:rsidRPr="00BF669A">
        <w:rPr>
          <w:b/>
        </w:rPr>
        <w:t xml:space="preserve"> </w:t>
      </w:r>
      <w:proofErr w:type="gramStart"/>
      <w:r w:rsidRPr="00BF669A">
        <w:rPr>
          <w:b/>
        </w:rPr>
        <w:t xml:space="preserve">анализа результатов </w:t>
      </w:r>
      <w:r>
        <w:rPr>
          <w:b/>
        </w:rPr>
        <w:t>независимой оценки качества образования</w:t>
      </w:r>
      <w:proofErr w:type="gramEnd"/>
      <w:r w:rsidR="00DF502F">
        <w:rPr>
          <w:b/>
        </w:rPr>
        <w:t xml:space="preserve"> 2020</w:t>
      </w:r>
      <w:r w:rsidRPr="00BF669A">
        <w:rPr>
          <w:b/>
        </w:rPr>
        <w:t xml:space="preserve"> года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686"/>
        <w:gridCol w:w="1843"/>
        <w:gridCol w:w="2126"/>
      </w:tblGrid>
      <w:tr w:rsidR="004A5FBB" w:rsidTr="00213D03">
        <w:tc>
          <w:tcPr>
            <w:tcW w:w="7372" w:type="dxa"/>
            <w:gridSpan w:val="3"/>
            <w:vAlign w:val="center"/>
          </w:tcPr>
          <w:p w:rsidR="004A5FBB" w:rsidRDefault="004A5FBB" w:rsidP="003232DF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452D4">
              <w:rPr>
                <w:rFonts w:ascii="Times New Roman" w:eastAsia="Times New Roman" w:hAnsi="Times New Roman" w:cs="Times New Roman"/>
                <w:b/>
              </w:rPr>
              <w:t>Элементы содержания учебного предмета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«Физика», </w:t>
            </w:r>
          </w:p>
          <w:p w:rsidR="004A5FBB" w:rsidRPr="00E452D4" w:rsidRDefault="004A5FBB" w:rsidP="003232DF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вызвавшие затруднения 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297F2F" w:rsidRPr="00586B11" w:rsidRDefault="00297F2F" w:rsidP="00297F2F">
            <w:pPr>
              <w:tabs>
                <w:tab w:val="left" w:pos="223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, испытывающих затруднения </w:t>
            </w:r>
          </w:p>
          <w:p w:rsidR="004A5FBB" w:rsidRPr="00E452D4" w:rsidRDefault="00297F2F" w:rsidP="00297F2F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по теме</w:t>
            </w:r>
          </w:p>
        </w:tc>
      </w:tr>
      <w:tr w:rsidR="004A5FBB" w:rsidTr="00213D03">
        <w:tc>
          <w:tcPr>
            <w:tcW w:w="1843" w:type="dxa"/>
            <w:vAlign w:val="center"/>
          </w:tcPr>
          <w:p w:rsidR="004A5FBB" w:rsidRPr="00E452D4" w:rsidRDefault="004A5FBB" w:rsidP="003232DF">
            <w:pPr>
              <w:tabs>
                <w:tab w:val="left" w:pos="2233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452D4">
              <w:rPr>
                <w:rFonts w:ascii="Times New Roman" w:eastAsia="Times New Roman" w:hAnsi="Times New Roman" w:cs="Times New Roman"/>
                <w:b/>
              </w:rPr>
              <w:t>Раздел</w:t>
            </w:r>
          </w:p>
        </w:tc>
        <w:tc>
          <w:tcPr>
            <w:tcW w:w="3686" w:type="dxa"/>
            <w:vAlign w:val="center"/>
          </w:tcPr>
          <w:p w:rsidR="004A5FBB" w:rsidRDefault="004A5FBB" w:rsidP="003232DF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  <w:p w:rsidR="004A5FBB" w:rsidRPr="00E452D4" w:rsidRDefault="004A5FBB" w:rsidP="003232DF">
            <w:pPr>
              <w:tabs>
                <w:tab w:val="left" w:pos="2233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(форма представления задания)</w:t>
            </w:r>
          </w:p>
        </w:tc>
        <w:tc>
          <w:tcPr>
            <w:tcW w:w="1843" w:type="dxa"/>
          </w:tcPr>
          <w:p w:rsidR="004A5FBB" w:rsidRDefault="004A5FBB" w:rsidP="003232DF">
            <w:pPr>
              <w:tabs>
                <w:tab w:val="left" w:pos="223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</w:t>
            </w:r>
          </w:p>
          <w:p w:rsidR="004A5FBB" w:rsidRDefault="004A5FBB" w:rsidP="003232DF">
            <w:pPr>
              <w:tabs>
                <w:tab w:val="left" w:pos="2233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сложности задания</w:t>
            </w:r>
          </w:p>
        </w:tc>
        <w:tc>
          <w:tcPr>
            <w:tcW w:w="2126" w:type="dxa"/>
            <w:vMerge/>
          </w:tcPr>
          <w:p w:rsidR="004A5FBB" w:rsidRDefault="004A5FBB" w:rsidP="003232DF">
            <w:pPr>
              <w:tabs>
                <w:tab w:val="left" w:pos="2233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A5FBB" w:rsidTr="00213D03">
        <w:tc>
          <w:tcPr>
            <w:tcW w:w="1843" w:type="dxa"/>
            <w:vMerge w:val="restart"/>
          </w:tcPr>
          <w:p w:rsidR="004A5FBB" w:rsidRPr="00213D03" w:rsidRDefault="004A5FBB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3686" w:type="dxa"/>
            <w:vAlign w:val="center"/>
          </w:tcPr>
          <w:p w:rsidR="004A5FBB" w:rsidRPr="00D3090E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D30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Механика – квантовая физика </w:t>
            </w:r>
            <w:r w:rsidRPr="00D3090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(качественная задача)</w:t>
            </w:r>
          </w:p>
        </w:tc>
        <w:tc>
          <w:tcPr>
            <w:tcW w:w="1843" w:type="dxa"/>
            <w:vAlign w:val="center"/>
          </w:tcPr>
          <w:p w:rsidR="004A5FBB" w:rsidRPr="00176732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7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4A5FBB" w:rsidRPr="00D3090E" w:rsidRDefault="004A5FBB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9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17,37</w:t>
            </w:r>
          </w:p>
        </w:tc>
      </w:tr>
      <w:tr w:rsidR="004A5FBB" w:rsidTr="00213D03">
        <w:tc>
          <w:tcPr>
            <w:tcW w:w="1843" w:type="dxa"/>
            <w:vMerge/>
          </w:tcPr>
          <w:p w:rsidR="004A5FBB" w:rsidRPr="00213D03" w:rsidRDefault="004A5FBB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4A5FBB" w:rsidRPr="00621AD7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1A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Условие равновесия твердого тела, закон</w:t>
            </w:r>
            <w:r w:rsidR="00213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21A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Паскаля, сила Архимеда, математический и пружинный маятники, механические волны, звук</w:t>
            </w:r>
          </w:p>
        </w:tc>
        <w:tc>
          <w:tcPr>
            <w:tcW w:w="1843" w:type="dxa"/>
            <w:vAlign w:val="center"/>
          </w:tcPr>
          <w:p w:rsidR="004A5FBB" w:rsidRPr="00176732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  <w:vAlign w:val="center"/>
          </w:tcPr>
          <w:p w:rsidR="004A5FBB" w:rsidRPr="00621AD7" w:rsidRDefault="004A5FBB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32,43</w:t>
            </w:r>
          </w:p>
        </w:tc>
      </w:tr>
      <w:tr w:rsidR="004A5FBB" w:rsidTr="00213D03">
        <w:tc>
          <w:tcPr>
            <w:tcW w:w="1843" w:type="dxa"/>
            <w:vMerge w:val="restart"/>
          </w:tcPr>
          <w:p w:rsidR="004A5FBB" w:rsidRPr="00213D03" w:rsidRDefault="00BB0E43" w:rsidP="003232DF">
            <w:pPr>
              <w:tabs>
                <w:tab w:val="left" w:pos="2233"/>
              </w:tabs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Молекулярная физика и термодина</w:t>
            </w:r>
            <w:r w:rsidR="004A5FBB" w:rsidRPr="00213D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3686" w:type="dxa"/>
            <w:vAlign w:val="center"/>
          </w:tcPr>
          <w:p w:rsidR="004A5FBB" w:rsidRPr="00F31663" w:rsidRDefault="004A5FBB" w:rsidP="003232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Относительная влажность воздуха,</w:t>
            </w:r>
            <w:r w:rsidR="00213D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теплоты</w:t>
            </w:r>
          </w:p>
        </w:tc>
        <w:tc>
          <w:tcPr>
            <w:tcW w:w="1843" w:type="dxa"/>
            <w:vAlign w:val="center"/>
          </w:tcPr>
          <w:p w:rsidR="004A5FBB" w:rsidRPr="00176732" w:rsidRDefault="004A5FBB" w:rsidP="003232DF">
            <w:pPr>
              <w:autoSpaceDE w:val="0"/>
              <w:autoSpaceDN w:val="0"/>
              <w:adjustRightInd w:val="0"/>
              <w:spacing w:after="0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  <w:vAlign w:val="center"/>
          </w:tcPr>
          <w:p w:rsidR="004A5FBB" w:rsidRPr="00F31663" w:rsidRDefault="004A5FBB" w:rsidP="003232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31,27</w:t>
            </w:r>
          </w:p>
        </w:tc>
      </w:tr>
      <w:tr w:rsidR="004A5FBB" w:rsidTr="00213D03">
        <w:tc>
          <w:tcPr>
            <w:tcW w:w="1843" w:type="dxa"/>
            <w:vMerge/>
          </w:tcPr>
          <w:p w:rsidR="004A5FBB" w:rsidRPr="00213D03" w:rsidRDefault="004A5FBB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A5FBB" w:rsidRPr="006106FE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Молекулярная физика </w:t>
            </w:r>
            <w:r w:rsidRPr="006106F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(расчетная</w:t>
            </w:r>
            <w:r w:rsidR="00213D0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106F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задача)</w:t>
            </w:r>
          </w:p>
        </w:tc>
        <w:tc>
          <w:tcPr>
            <w:tcW w:w="1843" w:type="dxa"/>
            <w:vAlign w:val="center"/>
          </w:tcPr>
          <w:p w:rsidR="004A5FBB" w:rsidRPr="00176732" w:rsidRDefault="004A5FBB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  <w:vAlign w:val="center"/>
          </w:tcPr>
          <w:p w:rsidR="004A5FBB" w:rsidRPr="006106FE" w:rsidRDefault="004A5FBB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BB0E43" w:rsidTr="00213D03">
        <w:tc>
          <w:tcPr>
            <w:tcW w:w="1843" w:type="dxa"/>
            <w:vMerge w:val="restart"/>
          </w:tcPr>
          <w:p w:rsidR="00BB0E43" w:rsidRPr="00213D03" w:rsidRDefault="00BB0E43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3D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Электродина-мика</w:t>
            </w:r>
            <w:proofErr w:type="spellEnd"/>
            <w:proofErr w:type="gramEnd"/>
          </w:p>
        </w:tc>
        <w:tc>
          <w:tcPr>
            <w:tcW w:w="3686" w:type="dxa"/>
            <w:vAlign w:val="center"/>
          </w:tcPr>
          <w:p w:rsidR="00BB0E43" w:rsidRPr="006106FE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сохранения электрического заряда,</w:t>
            </w:r>
          </w:p>
          <w:p w:rsidR="00BB0E43" w:rsidRPr="006106FE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Кулона, конденсатор, сила тока,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Ома для участка цепи, последовательное и параллельное соединение</w:t>
            </w:r>
          </w:p>
          <w:p w:rsidR="00BB0E43" w:rsidRPr="006106FE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проводников, работа и мощность тока,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6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Джоуля – Ленца</w:t>
            </w:r>
          </w:p>
        </w:tc>
        <w:tc>
          <w:tcPr>
            <w:tcW w:w="1843" w:type="dxa"/>
            <w:vAlign w:val="center"/>
          </w:tcPr>
          <w:p w:rsidR="00BB0E43" w:rsidRPr="00176732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7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  <w:vAlign w:val="center"/>
          </w:tcPr>
          <w:p w:rsidR="00BB0E43" w:rsidRPr="006106FE" w:rsidRDefault="00BB0E43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41,31</w:t>
            </w:r>
          </w:p>
        </w:tc>
      </w:tr>
      <w:tr w:rsidR="00BB0E43" w:rsidTr="00213D03">
        <w:tc>
          <w:tcPr>
            <w:tcW w:w="1843" w:type="dxa"/>
            <w:vMerge/>
          </w:tcPr>
          <w:p w:rsidR="00BB0E43" w:rsidRPr="00213D03" w:rsidRDefault="00BB0E43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B0E43" w:rsidRPr="00F31663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Поток вектора магнитной индукции,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 электромагнитной индукции</w:t>
            </w:r>
          </w:p>
          <w:p w:rsidR="00BB0E43" w:rsidRPr="00F31663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Фарадея, индуктивность, энергия</w:t>
            </w:r>
          </w:p>
          <w:p w:rsidR="00BB0E43" w:rsidRPr="00F31663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магнитного поля катушки с </w:t>
            </w: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током,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колебательный контур, законы отражения и преломления света, ход лучей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316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линзе</w:t>
            </w:r>
          </w:p>
        </w:tc>
        <w:tc>
          <w:tcPr>
            <w:tcW w:w="1843" w:type="dxa"/>
            <w:vAlign w:val="center"/>
          </w:tcPr>
          <w:p w:rsidR="00BB0E43" w:rsidRPr="00F31663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  <w:vAlign w:val="center"/>
          </w:tcPr>
          <w:p w:rsidR="00BB0E43" w:rsidRPr="00F31663" w:rsidRDefault="00BB0E43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28,96</w:t>
            </w:r>
          </w:p>
        </w:tc>
      </w:tr>
      <w:tr w:rsidR="00BB0E43" w:rsidTr="00213D03">
        <w:tc>
          <w:tcPr>
            <w:tcW w:w="1843" w:type="dxa"/>
            <w:vMerge/>
          </w:tcPr>
          <w:p w:rsidR="00BB0E43" w:rsidRPr="00213D03" w:rsidRDefault="00BB0E43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B0E43" w:rsidRPr="00BB7937" w:rsidRDefault="00BB0E43" w:rsidP="00323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Электродинамика </w:t>
            </w:r>
            <w:r w:rsidRPr="00BB79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(расчетная задача)</w:t>
            </w:r>
          </w:p>
        </w:tc>
        <w:tc>
          <w:tcPr>
            <w:tcW w:w="1843" w:type="dxa"/>
            <w:vAlign w:val="center"/>
          </w:tcPr>
          <w:p w:rsidR="00BB0E43" w:rsidRPr="00BB7937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9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  <w:vAlign w:val="center"/>
          </w:tcPr>
          <w:p w:rsidR="00BB0E43" w:rsidRPr="00BB7937" w:rsidRDefault="00BB0E43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7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18,53</w:t>
            </w:r>
          </w:p>
        </w:tc>
      </w:tr>
      <w:tr w:rsidR="00BB0E43" w:rsidTr="00213D03">
        <w:tc>
          <w:tcPr>
            <w:tcW w:w="1843" w:type="dxa"/>
            <w:vMerge/>
          </w:tcPr>
          <w:p w:rsidR="00BB0E43" w:rsidRPr="00213D03" w:rsidRDefault="00BB0E43" w:rsidP="003232DF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B0E43" w:rsidRPr="003625B5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25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Электродинамика, квантовая физика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625B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(расчетная задача)</w:t>
            </w:r>
          </w:p>
        </w:tc>
        <w:tc>
          <w:tcPr>
            <w:tcW w:w="1843" w:type="dxa"/>
            <w:vAlign w:val="center"/>
          </w:tcPr>
          <w:p w:rsidR="00BB0E43" w:rsidRPr="003625B5" w:rsidRDefault="00BB0E43" w:rsidP="003232D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25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BB0E43" w:rsidRPr="003625B5" w:rsidRDefault="00BB0E43" w:rsidP="003232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15,83</w:t>
            </w:r>
          </w:p>
        </w:tc>
      </w:tr>
      <w:tr w:rsidR="004A5FBB" w:rsidTr="00213D03">
        <w:tc>
          <w:tcPr>
            <w:tcW w:w="1843" w:type="dxa"/>
          </w:tcPr>
          <w:p w:rsidR="004A5FBB" w:rsidRPr="00213D03" w:rsidRDefault="004A5FBB" w:rsidP="003232DF">
            <w:pPr>
              <w:tabs>
                <w:tab w:val="left" w:pos="223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Квантовая физика. Физика атома и атомного ядра</w:t>
            </w:r>
          </w:p>
        </w:tc>
        <w:tc>
          <w:tcPr>
            <w:tcW w:w="3686" w:type="dxa"/>
          </w:tcPr>
          <w:p w:rsidR="004A5FBB" w:rsidRPr="003625B5" w:rsidRDefault="004A5FBB" w:rsidP="003232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3625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Механика – квантовая физика </w:t>
            </w:r>
            <w:r w:rsidRPr="003625B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(качественная задача)</w:t>
            </w:r>
          </w:p>
        </w:tc>
        <w:tc>
          <w:tcPr>
            <w:tcW w:w="1843" w:type="dxa"/>
            <w:vAlign w:val="center"/>
          </w:tcPr>
          <w:p w:rsidR="004A5FBB" w:rsidRPr="003625B5" w:rsidRDefault="004A5FBB" w:rsidP="003232DF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25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4A5FBB" w:rsidRPr="003625B5" w:rsidRDefault="004A5FBB" w:rsidP="003232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17,37</w:t>
            </w:r>
          </w:p>
        </w:tc>
      </w:tr>
    </w:tbl>
    <w:p w:rsidR="004A5FBB" w:rsidRPr="00FF7831" w:rsidRDefault="004A5FBB" w:rsidP="00213D03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197F16">
        <w:rPr>
          <w:b/>
        </w:rPr>
        <w:lastRenderedPageBreak/>
        <w:t xml:space="preserve">РЕЕСТР </w:t>
      </w:r>
      <w:r>
        <w:rPr>
          <w:b/>
        </w:rPr>
        <w:t>МЕТОДИЧЕСКИХ</w:t>
      </w:r>
      <w:r w:rsidRPr="00197F16">
        <w:rPr>
          <w:b/>
        </w:rPr>
        <w:t xml:space="preserve"> ЗАТРУДНЕНИЙ</w:t>
      </w:r>
      <w:r>
        <w:rPr>
          <w:b/>
        </w:rPr>
        <w:t xml:space="preserve"> </w:t>
      </w:r>
      <w:r w:rsidRPr="00197F16">
        <w:rPr>
          <w:b/>
        </w:rPr>
        <w:t>ПЕДАГОГИЧЕСКИХ</w:t>
      </w:r>
      <w:r>
        <w:rPr>
          <w:b/>
        </w:rPr>
        <w:t xml:space="preserve"> РАБОТНИКОВ СТАРООСКОЛЬСКОГО ГОРОДСКОГО ОКРУГА</w:t>
      </w:r>
      <w:r w:rsidRPr="00197F16">
        <w:rPr>
          <w:b/>
        </w:rPr>
        <w:t>,</w:t>
      </w:r>
    </w:p>
    <w:p w:rsidR="004A5FBB" w:rsidRDefault="004A5FBB" w:rsidP="00213D03">
      <w:pPr>
        <w:pStyle w:val="a3"/>
        <w:autoSpaceDE w:val="0"/>
        <w:autoSpaceDN w:val="0"/>
        <w:adjustRightInd w:val="0"/>
        <w:ind w:left="0"/>
        <w:jc w:val="center"/>
      </w:pPr>
      <w:r>
        <w:rPr>
          <w:b/>
        </w:rPr>
        <w:t xml:space="preserve">выявленных по итогам опроса муниципальных органов управления образованием </w:t>
      </w:r>
    </w:p>
    <w:tbl>
      <w:tblPr>
        <w:tblStyle w:val="a5"/>
        <w:tblW w:w="0" w:type="auto"/>
        <w:tblLook w:val="04A0"/>
      </w:tblPr>
      <w:tblGrid>
        <w:gridCol w:w="643"/>
        <w:gridCol w:w="8821"/>
      </w:tblGrid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методических затруднений</w:t>
            </w:r>
          </w:p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D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соответствии с требованиями профессионального стандарта педагога)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физике с учетом индивидуальных особенностей обучающихся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проблемного обучения, осуществление связи </w:t>
            </w:r>
            <w:proofErr w:type="gramStart"/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213D03">
              <w:rPr>
                <w:rFonts w:ascii="Times New Roman" w:hAnsi="Times New Roman" w:cs="Times New Roman"/>
                <w:sz w:val="24"/>
                <w:szCs w:val="24"/>
              </w:rPr>
              <w:t xml:space="preserve"> с практикой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среднего общего образования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Владение формами и методами обучения, в том числе выходящими за рамки учебных занятий: проектная деятельность, лабораторные работы, практические работы</w:t>
            </w:r>
          </w:p>
        </w:tc>
      </w:tr>
      <w:tr w:rsidR="004A5FBB" w:rsidRPr="00213D03" w:rsidTr="003232DF">
        <w:tc>
          <w:tcPr>
            <w:tcW w:w="643" w:type="dxa"/>
          </w:tcPr>
          <w:p w:rsidR="004A5FBB" w:rsidRPr="00213D03" w:rsidRDefault="004A5FBB" w:rsidP="003232DF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21" w:type="dxa"/>
          </w:tcPr>
          <w:p w:rsidR="004A5FBB" w:rsidRPr="00213D03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D03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контрольно-оценочной деятельности в образовательном процессе</w:t>
            </w:r>
          </w:p>
        </w:tc>
      </w:tr>
    </w:tbl>
    <w:p w:rsidR="004A5FBB" w:rsidRDefault="004A5FBB" w:rsidP="004A5FBB">
      <w:pPr>
        <w:tabs>
          <w:tab w:val="left" w:pos="2964"/>
        </w:tabs>
        <w:spacing w:after="0" w:line="240" w:lineRule="auto"/>
      </w:pPr>
    </w:p>
    <w:p w:rsidR="004A5FBB" w:rsidRPr="00FF7831" w:rsidRDefault="004A5FBB" w:rsidP="00213D03">
      <w:pPr>
        <w:pStyle w:val="a3"/>
        <w:autoSpaceDE w:val="0"/>
        <w:autoSpaceDN w:val="0"/>
        <w:adjustRightInd w:val="0"/>
        <w:ind w:left="-142"/>
        <w:jc w:val="center"/>
        <w:rPr>
          <w:b/>
        </w:rPr>
      </w:pPr>
      <w:r>
        <w:rPr>
          <w:b/>
        </w:rPr>
        <w:t>ПЛАНИРУЕМЫЕ К ПРОВЕДЕНИЮ В МБУ ДПО «СОИРО» МЕРОПРИЯТИЯ ДЛЯ УСТРАНЕНИЯ ПРОФЕССИОНАЛЬНЫХ ЗАТРУДНЕНИЙ ПЕДАГОГОВ 202</w:t>
      </w:r>
      <w:r w:rsidR="00176732">
        <w:rPr>
          <w:b/>
        </w:rPr>
        <w:t>0</w:t>
      </w:r>
      <w:r>
        <w:rPr>
          <w:b/>
        </w:rPr>
        <w:t xml:space="preserve"> ГОДА</w:t>
      </w:r>
    </w:p>
    <w:tbl>
      <w:tblPr>
        <w:tblStyle w:val="a5"/>
        <w:tblW w:w="0" w:type="auto"/>
        <w:tblLook w:val="04A0"/>
      </w:tblPr>
      <w:tblGrid>
        <w:gridCol w:w="3190"/>
        <w:gridCol w:w="6274"/>
      </w:tblGrid>
      <w:tr w:rsidR="004A5FBB" w:rsidTr="003232DF">
        <w:tc>
          <w:tcPr>
            <w:tcW w:w="3190" w:type="dxa"/>
          </w:tcPr>
          <w:p w:rsidR="004A5FBB" w:rsidRPr="0039055C" w:rsidRDefault="004A5FBB" w:rsidP="003232DF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055C">
              <w:rPr>
                <w:rFonts w:ascii="Times New Roman" w:eastAsia="Times New Roman" w:hAnsi="Times New Roman" w:cs="Times New Roman"/>
                <w:b/>
              </w:rPr>
              <w:t>Содержание выявленн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ого </w:t>
            </w:r>
            <w:r w:rsidRPr="0039055C">
              <w:rPr>
                <w:rFonts w:ascii="Times New Roman" w:eastAsia="Times New Roman" w:hAnsi="Times New Roman" w:cs="Times New Roman"/>
                <w:b/>
              </w:rPr>
              <w:t>затруднени</w:t>
            </w:r>
            <w:r>
              <w:rPr>
                <w:rFonts w:ascii="Times New Roman" w:eastAsia="Times New Roman" w:hAnsi="Times New Roman" w:cs="Times New Roman"/>
                <w:b/>
              </w:rPr>
              <w:t>я</w:t>
            </w:r>
          </w:p>
        </w:tc>
        <w:tc>
          <w:tcPr>
            <w:tcW w:w="6274" w:type="dxa"/>
          </w:tcPr>
          <w:p w:rsidR="004A5FBB" w:rsidRPr="0039055C" w:rsidRDefault="004A5FBB" w:rsidP="003232DF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Планируемые к проведению ММО учителей физики м</w:t>
            </w:r>
            <w:r w:rsidRPr="0039055C">
              <w:rPr>
                <w:rFonts w:ascii="Times New Roman" w:eastAsia="Times New Roman" w:hAnsi="Times New Roman" w:cs="Times New Roman"/>
                <w:b/>
              </w:rPr>
              <w:t>ероприятия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в 2021</w:t>
            </w:r>
            <w:r w:rsidRPr="0039055C">
              <w:rPr>
                <w:rFonts w:ascii="Times New Roman" w:eastAsia="Times New Roman" w:hAnsi="Times New Roman" w:cs="Times New Roman"/>
                <w:b/>
              </w:rPr>
              <w:t xml:space="preserve"> году для устранения выявленных п</w:t>
            </w:r>
            <w:r>
              <w:rPr>
                <w:rFonts w:ascii="Times New Roman" w:eastAsia="Times New Roman" w:hAnsi="Times New Roman" w:cs="Times New Roman"/>
                <w:b/>
              </w:rPr>
              <w:t>рофессиональных затруднений 2020</w:t>
            </w:r>
            <w:r w:rsidRPr="0039055C">
              <w:rPr>
                <w:rFonts w:ascii="Times New Roman" w:eastAsia="Times New Roman" w:hAnsi="Times New Roman" w:cs="Times New Roman"/>
                <w:b/>
              </w:rPr>
              <w:t xml:space="preserve"> года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6274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ММО</w:t>
            </w: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физики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Старооскольского городского округа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контрольно-оценочной деятельности в образовательном процессе</w:t>
            </w:r>
          </w:p>
        </w:tc>
        <w:tc>
          <w:tcPr>
            <w:tcW w:w="6274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методический семинар </w:t>
            </w:r>
            <w:r w:rsidR="001730E9">
              <w:rPr>
                <w:rFonts w:ascii="Times New Roman" w:hAnsi="Times New Roman" w:cs="Times New Roman"/>
                <w:sz w:val="24"/>
                <w:szCs w:val="24"/>
              </w:rPr>
              <w:t>«Методика подготовки к ОГЭ и ЕГЭ</w:t>
            </w: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(Молекулярная физика)</w:t>
            </w:r>
          </w:p>
          <w:p w:rsidR="004A5FBB" w:rsidRPr="001542AF" w:rsidRDefault="004A5FBB" w:rsidP="003232DF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Электромагнитная индукция. Электромагнитные колебания и волны. Последовательное и параллельное соединение. Конденсатор. Электростатика. Генерирование электрической энергии. Потенциал электростатического поля. Разность потенциалов. ЭДС индукции в движущихся </w:t>
            </w:r>
            <w:r w:rsidRPr="001542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проводниках. Дифракционная решетка (Электродинамика)</w:t>
            </w:r>
          </w:p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Атомная физика элементарных частиц. Теория фотоэффекта (Квантовая физика)</w:t>
            </w:r>
          </w:p>
        </w:tc>
        <w:tc>
          <w:tcPr>
            <w:tcW w:w="6274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методические семинары по выявленным профессиональным затруднениям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явлений; интерпретация результатов опытов, представленных в виде таблицы или графиков, Теплопроводность (Термодинамика)</w:t>
            </w:r>
          </w:p>
        </w:tc>
        <w:tc>
          <w:tcPr>
            <w:tcW w:w="6274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proofErr w:type="spellStart"/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 «Анализ результатов ЕГЭ по физике в 2019 году»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Релятивистский закон сложения скоростей. Элементы релятивистской динамики (Механика)</w:t>
            </w:r>
          </w:p>
        </w:tc>
        <w:tc>
          <w:tcPr>
            <w:tcW w:w="6274" w:type="dxa"/>
          </w:tcPr>
          <w:p w:rsidR="004A5FBB" w:rsidRPr="001542AF" w:rsidRDefault="004A5FBB" w:rsidP="003232DF">
            <w:pPr>
              <w:tabs>
                <w:tab w:val="left" w:pos="2964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Муниципальный  семинар </w:t>
            </w:r>
            <w:r w:rsidRPr="001542AF">
              <w:rPr>
                <w:rFonts w:ascii="Times New Roman" w:hAnsi="Times New Roman"/>
                <w:bCs/>
                <w:sz w:val="24"/>
                <w:szCs w:val="24"/>
              </w:rPr>
              <w:t xml:space="preserve"> «Методические особенности подготовки </w:t>
            </w:r>
            <w:proofErr w:type="gramStart"/>
            <w:r w:rsidRPr="001542A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1542AF">
              <w:rPr>
                <w:rFonts w:ascii="Times New Roman" w:hAnsi="Times New Roman"/>
                <w:bCs/>
                <w:sz w:val="24"/>
                <w:szCs w:val="24"/>
              </w:rPr>
              <w:t xml:space="preserve"> к ГИА по физике»</w:t>
            </w:r>
          </w:p>
        </w:tc>
      </w:tr>
      <w:tr w:rsidR="004A5FBB" w:rsidTr="003232DF">
        <w:tc>
          <w:tcPr>
            <w:tcW w:w="3190" w:type="dxa"/>
          </w:tcPr>
          <w:p w:rsidR="004A5FBB" w:rsidRPr="001542AF" w:rsidRDefault="004A5FBB" w:rsidP="0032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физике с учетом индивидуальных особенностей обучающихся</w:t>
            </w:r>
          </w:p>
          <w:p w:rsidR="004A5FBB" w:rsidRPr="001542AF" w:rsidRDefault="004A5FBB" w:rsidP="0032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</w:t>
            </w:r>
          </w:p>
          <w:p w:rsidR="004A5FBB" w:rsidRPr="001542AF" w:rsidRDefault="004A5FBB" w:rsidP="0032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Владение формами и методами обучения, в том числе выходящими за рамки учебных занятий: проектная деятельность, лабораторные работы, практические работы</w:t>
            </w:r>
          </w:p>
        </w:tc>
        <w:tc>
          <w:tcPr>
            <w:tcW w:w="6274" w:type="dxa"/>
          </w:tcPr>
          <w:p w:rsidR="00C25CE0" w:rsidRPr="001542AF" w:rsidRDefault="004A5FBB" w:rsidP="0032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Дополнительная профессиональная программа повышения квалификации «Современные аспекты преподавания физики в основной и средней школе в соответствии с требованиями ФГОС»</w:t>
            </w:r>
          </w:p>
          <w:p w:rsidR="004A5FBB" w:rsidRPr="001542AF" w:rsidRDefault="004A5FBB" w:rsidP="003232DF">
            <w:pPr>
              <w:tabs>
                <w:tab w:val="left" w:pos="296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ММО</w:t>
            </w:r>
            <w:r w:rsidRPr="001542AF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физики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Старооскольского городского округа</w:t>
            </w:r>
          </w:p>
        </w:tc>
      </w:tr>
    </w:tbl>
    <w:p w:rsidR="00820E11" w:rsidRDefault="00820E11" w:rsidP="00213D03"/>
    <w:sectPr w:rsidR="00820E11" w:rsidSect="00AB3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E6C"/>
    <w:multiLevelType w:val="hybridMultilevel"/>
    <w:tmpl w:val="FCE449DE"/>
    <w:lvl w:ilvl="0" w:tplc="0288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07AC"/>
    <w:multiLevelType w:val="hybridMultilevel"/>
    <w:tmpl w:val="7012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5FBB"/>
    <w:rsid w:val="000C66A1"/>
    <w:rsid w:val="00104552"/>
    <w:rsid w:val="001730E9"/>
    <w:rsid w:val="00176732"/>
    <w:rsid w:val="00213D03"/>
    <w:rsid w:val="00297F2F"/>
    <w:rsid w:val="002D375C"/>
    <w:rsid w:val="00386024"/>
    <w:rsid w:val="004A5FBB"/>
    <w:rsid w:val="00820E11"/>
    <w:rsid w:val="00881AB6"/>
    <w:rsid w:val="009A25BD"/>
    <w:rsid w:val="00BB0E43"/>
    <w:rsid w:val="00C25CE0"/>
    <w:rsid w:val="00D064A1"/>
    <w:rsid w:val="00D15D56"/>
    <w:rsid w:val="00DF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34"/>
    <w:qFormat/>
    <w:rsid w:val="004A5F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34"/>
    <w:locked/>
    <w:rsid w:val="004A5FB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A5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Черепанова</dc:creator>
  <cp:keywords/>
  <dc:description/>
  <cp:lastModifiedBy>Юлия</cp:lastModifiedBy>
  <cp:revision>11</cp:revision>
  <dcterms:created xsi:type="dcterms:W3CDTF">2021-04-28T07:47:00Z</dcterms:created>
  <dcterms:modified xsi:type="dcterms:W3CDTF">2021-07-14T07:54:00Z</dcterms:modified>
</cp:coreProperties>
</file>