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A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BC70A4" wp14:editId="4E3A36D1">
            <wp:extent cx="5940425" cy="1108710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Pr="00292144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2144">
        <w:rPr>
          <w:rFonts w:ascii="Times New Roman" w:hAnsi="Times New Roman" w:cs="Times New Roman"/>
          <w:b/>
          <w:sz w:val="32"/>
          <w:szCs w:val="32"/>
        </w:rPr>
        <w:t>КВЕСТ-ИГРА</w:t>
      </w:r>
    </w:p>
    <w:p w:rsidR="00B44248" w:rsidRPr="00292144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2144">
        <w:rPr>
          <w:rFonts w:ascii="Times New Roman" w:hAnsi="Times New Roman" w:cs="Times New Roman"/>
          <w:b/>
          <w:sz w:val="32"/>
          <w:szCs w:val="32"/>
        </w:rPr>
        <w:t xml:space="preserve">«Ценный кадр» </w:t>
      </w:r>
    </w:p>
    <w:p w:rsidR="00B44248" w:rsidRPr="00292144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2144">
        <w:rPr>
          <w:rFonts w:ascii="Times New Roman" w:hAnsi="Times New Roman" w:cs="Times New Roman"/>
          <w:b/>
          <w:sz w:val="32"/>
          <w:szCs w:val="32"/>
        </w:rPr>
        <w:t>по развитию личностно-профессиональной перспективы</w:t>
      </w: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48" w:rsidRDefault="00B44248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Default="00292144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144" w:rsidRPr="00505861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</w:t>
      </w:r>
      <w:r w:rsidRPr="00EA7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50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составител</w:t>
      </w:r>
      <w:r w:rsidRPr="00EA7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50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92144" w:rsidRPr="00505861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Кожемякина Кристина Андреевна</w:t>
      </w:r>
    </w:p>
    <w:p w:rsidR="006264FF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</w:t>
      </w:r>
      <w:r w:rsidRPr="0050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диагностики, </w:t>
      </w:r>
    </w:p>
    <w:p w:rsidR="006264FF" w:rsidRDefault="006264FF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консультирования и коррекционно-развивающей</w:t>
      </w:r>
    </w:p>
    <w:p w:rsidR="00292144" w:rsidRPr="00505861" w:rsidRDefault="006264FF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="00292144" w:rsidRPr="005058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ОГБУ «БРЦ ПМСС»</w:t>
      </w:r>
    </w:p>
    <w:p w:rsidR="00292144" w:rsidRPr="00505861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Pr="00505861" w:rsidRDefault="00292144" w:rsidP="00292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144" w:rsidRPr="00505861" w:rsidRDefault="00292144" w:rsidP="00292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292144" w:rsidRDefault="00292144" w:rsidP="00292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21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0586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22348" w:rsidRPr="00B437D9" w:rsidRDefault="00553E4A" w:rsidP="0032007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B437D9" w:rsidRPr="00B437D9">
        <w:rPr>
          <w:rFonts w:ascii="Times New Roman" w:hAnsi="Times New Roman" w:cs="Times New Roman"/>
          <w:b/>
          <w:sz w:val="28"/>
          <w:szCs w:val="28"/>
        </w:rPr>
        <w:t>вест</w:t>
      </w:r>
      <w:proofErr w:type="spellEnd"/>
      <w:r w:rsidR="00E5719D">
        <w:rPr>
          <w:rFonts w:ascii="Times New Roman" w:hAnsi="Times New Roman" w:cs="Times New Roman"/>
          <w:b/>
          <w:sz w:val="28"/>
          <w:szCs w:val="28"/>
        </w:rPr>
        <w:t>-игр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112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7E3">
        <w:rPr>
          <w:rFonts w:ascii="Times New Roman" w:hAnsi="Times New Roman" w:cs="Times New Roman"/>
          <w:b/>
          <w:sz w:val="28"/>
          <w:szCs w:val="28"/>
        </w:rPr>
        <w:t>«Ценный кадр» по</w:t>
      </w:r>
      <w:r w:rsidR="00311282">
        <w:rPr>
          <w:rFonts w:ascii="Times New Roman" w:hAnsi="Times New Roman" w:cs="Times New Roman"/>
          <w:b/>
          <w:sz w:val="28"/>
          <w:szCs w:val="28"/>
        </w:rPr>
        <w:t xml:space="preserve"> развити</w:t>
      </w:r>
      <w:r w:rsidR="00BA17E3">
        <w:rPr>
          <w:rFonts w:ascii="Times New Roman" w:hAnsi="Times New Roman" w:cs="Times New Roman"/>
          <w:b/>
          <w:sz w:val="28"/>
          <w:szCs w:val="28"/>
        </w:rPr>
        <w:t>ю</w:t>
      </w:r>
      <w:r w:rsidR="00311282">
        <w:rPr>
          <w:rFonts w:ascii="Times New Roman" w:hAnsi="Times New Roman" w:cs="Times New Roman"/>
          <w:b/>
          <w:sz w:val="28"/>
          <w:szCs w:val="28"/>
        </w:rPr>
        <w:t xml:space="preserve"> личностно-профессиональной перспективы</w:t>
      </w:r>
    </w:p>
    <w:p w:rsidR="00B437D9" w:rsidRDefault="00B437D9" w:rsidP="005D564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A4CDE" w:rsidRPr="00AE167B" w:rsidRDefault="00553E4A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="005A4CDE" w:rsidRPr="003D08AA">
        <w:rPr>
          <w:rFonts w:ascii="Times New Roman" w:hAnsi="Times New Roman"/>
          <w:b/>
          <w:sz w:val="28"/>
          <w:szCs w:val="28"/>
        </w:rPr>
        <w:t xml:space="preserve">: </w:t>
      </w:r>
      <w:r w:rsidR="008F4391">
        <w:rPr>
          <w:rFonts w:ascii="Times New Roman" w:hAnsi="Times New Roman"/>
          <w:sz w:val="28"/>
          <w:szCs w:val="28"/>
        </w:rPr>
        <w:t>создание условий для развития личностно-профессиональной перспективы через активизацию осознания связи между личностными особенностями</w:t>
      </w:r>
      <w:r w:rsidR="00610CC9">
        <w:rPr>
          <w:rFonts w:ascii="Times New Roman" w:hAnsi="Times New Roman"/>
          <w:sz w:val="28"/>
          <w:szCs w:val="28"/>
        </w:rPr>
        <w:t xml:space="preserve"> и способностями</w:t>
      </w:r>
      <w:r w:rsidR="008F4391">
        <w:rPr>
          <w:rFonts w:ascii="Times New Roman" w:hAnsi="Times New Roman"/>
          <w:sz w:val="28"/>
          <w:szCs w:val="28"/>
        </w:rPr>
        <w:t xml:space="preserve"> и выбором профессии</w:t>
      </w:r>
      <w:r w:rsidR="003D08AA" w:rsidRPr="003D08AA">
        <w:rPr>
          <w:rFonts w:ascii="Times New Roman" w:hAnsi="Times New Roman"/>
          <w:bCs/>
          <w:sz w:val="28"/>
          <w:szCs w:val="28"/>
        </w:rPr>
        <w:t>.</w:t>
      </w:r>
    </w:p>
    <w:p w:rsidR="005A4CDE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2D6A">
        <w:rPr>
          <w:rFonts w:ascii="Times New Roman" w:hAnsi="Times New Roman"/>
          <w:b/>
          <w:sz w:val="28"/>
          <w:szCs w:val="28"/>
        </w:rPr>
        <w:t>Задачи:</w:t>
      </w:r>
    </w:p>
    <w:p w:rsidR="005A4CDE" w:rsidRPr="00E73C3D" w:rsidRDefault="00E73C3D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3C3D">
        <w:rPr>
          <w:rFonts w:ascii="Times New Roman" w:hAnsi="Times New Roman"/>
          <w:bCs/>
          <w:sz w:val="28"/>
          <w:szCs w:val="28"/>
        </w:rPr>
        <w:t>Создать благоприятный психологический климат в коллективе учащихся СОШ.</w:t>
      </w:r>
    </w:p>
    <w:p w:rsidR="00E73C3D" w:rsidRDefault="0024349C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Способствовать развитию коммуникативных способностей </w:t>
      </w:r>
      <w:r>
        <w:rPr>
          <w:rFonts w:ascii="Times New Roman" w:hAnsi="Times New Roman"/>
          <w:sz w:val="28"/>
          <w:szCs w:val="28"/>
        </w:rPr>
        <w:t>несовершеннолетних</w:t>
      </w:r>
      <w:r w:rsidRPr="00E97C0B">
        <w:rPr>
          <w:rFonts w:ascii="Times New Roman" w:hAnsi="Times New Roman"/>
          <w:sz w:val="28"/>
          <w:szCs w:val="28"/>
        </w:rPr>
        <w:t>, навыков сотрудничества, взаимопомощи, взаимопонимания.</w:t>
      </w:r>
    </w:p>
    <w:p w:rsidR="0024349C" w:rsidRDefault="0024349C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Способствовать развитию мотивации, активной личностной позиции </w:t>
      </w:r>
      <w:r>
        <w:rPr>
          <w:rFonts w:ascii="Times New Roman" w:hAnsi="Times New Roman"/>
          <w:sz w:val="28"/>
          <w:szCs w:val="28"/>
        </w:rPr>
        <w:t>несовершеннолетнего</w:t>
      </w:r>
      <w:r w:rsidRPr="00E97C0B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решении вопроса о выборе будущей профессии</w:t>
      </w:r>
      <w:r w:rsidRPr="00E97C0B">
        <w:rPr>
          <w:rFonts w:ascii="Times New Roman" w:hAnsi="Times New Roman"/>
          <w:sz w:val="28"/>
          <w:szCs w:val="28"/>
        </w:rPr>
        <w:t>.</w:t>
      </w:r>
    </w:p>
    <w:p w:rsidR="0024349C" w:rsidRDefault="0024349C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Содействовать </w:t>
      </w:r>
      <w:r w:rsidR="00610CC9">
        <w:rPr>
          <w:rFonts w:ascii="Times New Roman" w:hAnsi="Times New Roman"/>
          <w:sz w:val="28"/>
          <w:szCs w:val="28"/>
        </w:rPr>
        <w:t>осознанию несовершеннолетними необходимости анализа своих личностных особенностей и способностей для выбора соответствующей им профессии</w:t>
      </w:r>
      <w:r w:rsidRPr="00E97C0B">
        <w:rPr>
          <w:rFonts w:ascii="Times New Roman" w:hAnsi="Times New Roman"/>
          <w:sz w:val="28"/>
          <w:szCs w:val="28"/>
        </w:rPr>
        <w:t>.</w:t>
      </w:r>
    </w:p>
    <w:p w:rsidR="00465308" w:rsidRDefault="00465308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Создать атмосферу для творческой самореализации личности </w:t>
      </w:r>
      <w:r w:rsidR="00D8739A" w:rsidRPr="00E73C3D">
        <w:rPr>
          <w:rFonts w:ascii="Times New Roman" w:hAnsi="Times New Roman"/>
          <w:bCs/>
          <w:sz w:val="28"/>
          <w:szCs w:val="28"/>
        </w:rPr>
        <w:t>учащихся СОШ</w:t>
      </w:r>
      <w:r w:rsidRPr="00E97C0B">
        <w:rPr>
          <w:rFonts w:ascii="Times New Roman" w:hAnsi="Times New Roman"/>
          <w:sz w:val="28"/>
          <w:szCs w:val="28"/>
        </w:rPr>
        <w:t>.</w:t>
      </w:r>
    </w:p>
    <w:p w:rsidR="0024349C" w:rsidRPr="00465308" w:rsidRDefault="00610CC9" w:rsidP="0032007A">
      <w:pPr>
        <w:pStyle w:val="a3"/>
        <w:numPr>
          <w:ilvl w:val="0"/>
          <w:numId w:val="7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Информировать несовершеннолетних о возможности </w:t>
      </w:r>
      <w:r w:rsidR="00130F0F">
        <w:rPr>
          <w:rFonts w:ascii="Times New Roman" w:hAnsi="Times New Roman"/>
          <w:sz w:val="28"/>
          <w:szCs w:val="28"/>
        </w:rPr>
        <w:t>диагностики</w:t>
      </w:r>
      <w:r>
        <w:rPr>
          <w:rFonts w:ascii="Times New Roman" w:hAnsi="Times New Roman"/>
          <w:sz w:val="28"/>
          <w:szCs w:val="28"/>
        </w:rPr>
        <w:t xml:space="preserve"> типа личности и профессиональных предпочтений с помощью психологических методик.</w:t>
      </w:r>
    </w:p>
    <w:p w:rsidR="005A4CDE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225">
        <w:rPr>
          <w:rFonts w:ascii="Times New Roman" w:hAnsi="Times New Roman"/>
          <w:b/>
          <w:sz w:val="28"/>
          <w:szCs w:val="28"/>
        </w:rPr>
        <w:t xml:space="preserve">Адресат: </w:t>
      </w:r>
      <w:r w:rsidR="00C86AE8" w:rsidRPr="00E16225">
        <w:rPr>
          <w:rFonts w:ascii="Times New Roman" w:hAnsi="Times New Roman"/>
          <w:sz w:val="28"/>
          <w:szCs w:val="28"/>
        </w:rPr>
        <w:t>учащиеся СОШ</w:t>
      </w:r>
      <w:r w:rsidRPr="00E16225">
        <w:rPr>
          <w:rFonts w:ascii="Times New Roman" w:hAnsi="Times New Roman"/>
          <w:sz w:val="28"/>
          <w:szCs w:val="28"/>
        </w:rPr>
        <w:t xml:space="preserve"> в возрасте 1</w:t>
      </w:r>
      <w:r w:rsidR="008F4391">
        <w:rPr>
          <w:rFonts w:ascii="Times New Roman" w:hAnsi="Times New Roman"/>
          <w:sz w:val="28"/>
          <w:szCs w:val="28"/>
        </w:rPr>
        <w:t>5</w:t>
      </w:r>
      <w:r w:rsidRPr="00E16225">
        <w:rPr>
          <w:rFonts w:ascii="Times New Roman" w:hAnsi="Times New Roman"/>
          <w:sz w:val="28"/>
          <w:szCs w:val="28"/>
        </w:rPr>
        <w:t>-1</w:t>
      </w:r>
      <w:r w:rsidR="008F4391">
        <w:rPr>
          <w:rFonts w:ascii="Times New Roman" w:hAnsi="Times New Roman"/>
          <w:sz w:val="28"/>
          <w:szCs w:val="28"/>
        </w:rPr>
        <w:t>7</w:t>
      </w:r>
      <w:r w:rsidRPr="00E16225">
        <w:rPr>
          <w:rFonts w:ascii="Times New Roman" w:hAnsi="Times New Roman"/>
          <w:sz w:val="28"/>
          <w:szCs w:val="28"/>
        </w:rPr>
        <w:t xml:space="preserve"> лет.</w:t>
      </w:r>
    </w:p>
    <w:p w:rsidR="005A4CDE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6225">
        <w:rPr>
          <w:rFonts w:ascii="Times New Roman" w:hAnsi="Times New Roman"/>
          <w:b/>
          <w:sz w:val="28"/>
          <w:szCs w:val="28"/>
        </w:rPr>
        <w:t>Кол-во участников:</w:t>
      </w:r>
      <w:r w:rsidR="00E16225">
        <w:rPr>
          <w:rFonts w:ascii="Times New Roman" w:hAnsi="Times New Roman"/>
          <w:b/>
          <w:sz w:val="28"/>
          <w:szCs w:val="28"/>
        </w:rPr>
        <w:t xml:space="preserve"> </w:t>
      </w:r>
      <w:r w:rsidR="008F4391">
        <w:rPr>
          <w:rFonts w:ascii="Times New Roman" w:hAnsi="Times New Roman"/>
          <w:sz w:val="28"/>
          <w:szCs w:val="28"/>
        </w:rPr>
        <w:t>2</w:t>
      </w:r>
      <w:r w:rsidR="00E16225">
        <w:rPr>
          <w:rFonts w:ascii="Times New Roman" w:hAnsi="Times New Roman"/>
          <w:sz w:val="28"/>
          <w:szCs w:val="28"/>
        </w:rPr>
        <w:t>-30 чел.</w:t>
      </w:r>
    </w:p>
    <w:p w:rsidR="005A4CDE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225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="00447D79" w:rsidRPr="00E16225">
        <w:rPr>
          <w:rFonts w:ascii="Times New Roman" w:hAnsi="Times New Roman"/>
          <w:sz w:val="28"/>
          <w:szCs w:val="28"/>
        </w:rPr>
        <w:t>СОШ</w:t>
      </w:r>
      <w:r w:rsidRPr="00E16225">
        <w:rPr>
          <w:rFonts w:ascii="Times New Roman" w:hAnsi="Times New Roman"/>
          <w:sz w:val="28"/>
          <w:szCs w:val="28"/>
        </w:rPr>
        <w:t>.</w:t>
      </w:r>
    </w:p>
    <w:p w:rsidR="005A4CDE" w:rsidRPr="008F4391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225">
        <w:rPr>
          <w:rFonts w:ascii="Times New Roman" w:hAnsi="Times New Roman"/>
          <w:b/>
          <w:sz w:val="28"/>
          <w:szCs w:val="28"/>
        </w:rPr>
        <w:t>Время проведения:</w:t>
      </w:r>
      <w:r w:rsidR="008F4391">
        <w:rPr>
          <w:rFonts w:ascii="Times New Roman" w:hAnsi="Times New Roman"/>
          <w:b/>
          <w:sz w:val="28"/>
          <w:szCs w:val="28"/>
        </w:rPr>
        <w:t xml:space="preserve"> </w:t>
      </w:r>
      <w:r w:rsidR="008F4391" w:rsidRPr="008F4391">
        <w:rPr>
          <w:rFonts w:ascii="Times New Roman" w:hAnsi="Times New Roman"/>
          <w:sz w:val="28"/>
          <w:szCs w:val="28"/>
        </w:rPr>
        <w:t>25.05.2020 – 25.06.2020 гг</w:t>
      </w:r>
      <w:r w:rsidR="00E16225" w:rsidRPr="008F4391">
        <w:rPr>
          <w:rFonts w:ascii="Times New Roman" w:hAnsi="Times New Roman"/>
          <w:sz w:val="28"/>
          <w:szCs w:val="28"/>
        </w:rPr>
        <w:t>.</w:t>
      </w:r>
    </w:p>
    <w:p w:rsidR="00B20451" w:rsidRPr="00E16225" w:rsidRDefault="00B622E3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225">
        <w:rPr>
          <w:rFonts w:ascii="Times New Roman" w:hAnsi="Times New Roman"/>
          <w:b/>
          <w:sz w:val="28"/>
          <w:szCs w:val="28"/>
        </w:rPr>
        <w:t>Продолжительность</w:t>
      </w:r>
      <w:r w:rsidR="00B20451" w:rsidRPr="00E16225">
        <w:rPr>
          <w:rFonts w:ascii="Times New Roman" w:hAnsi="Times New Roman"/>
          <w:b/>
          <w:sz w:val="28"/>
          <w:szCs w:val="28"/>
        </w:rPr>
        <w:t>:</w:t>
      </w:r>
      <w:r w:rsidR="00E16225" w:rsidRPr="00E16225">
        <w:rPr>
          <w:rFonts w:ascii="Times New Roman" w:hAnsi="Times New Roman"/>
          <w:b/>
          <w:sz w:val="28"/>
          <w:szCs w:val="28"/>
        </w:rPr>
        <w:t xml:space="preserve"> </w:t>
      </w:r>
      <w:r w:rsidR="001912C1">
        <w:rPr>
          <w:rFonts w:ascii="Times New Roman" w:hAnsi="Times New Roman"/>
          <w:sz w:val="28"/>
          <w:szCs w:val="28"/>
        </w:rPr>
        <w:t>3 дня</w:t>
      </w:r>
      <w:r w:rsidR="00E16225" w:rsidRPr="00E16225">
        <w:rPr>
          <w:rFonts w:ascii="Times New Roman" w:hAnsi="Times New Roman"/>
          <w:sz w:val="28"/>
          <w:szCs w:val="28"/>
        </w:rPr>
        <w:t>.</w:t>
      </w:r>
    </w:p>
    <w:p w:rsidR="005A4CDE" w:rsidRPr="00E16225" w:rsidRDefault="005A4CDE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12C1">
        <w:rPr>
          <w:rFonts w:ascii="Times New Roman" w:hAnsi="Times New Roman"/>
          <w:b/>
          <w:sz w:val="28"/>
          <w:szCs w:val="28"/>
        </w:rPr>
        <w:t>Оборудование и материалы:</w:t>
      </w:r>
      <w:r w:rsidR="00E16225" w:rsidRPr="001912C1">
        <w:rPr>
          <w:rFonts w:ascii="Times New Roman" w:hAnsi="Times New Roman"/>
          <w:b/>
          <w:sz w:val="28"/>
          <w:szCs w:val="28"/>
        </w:rPr>
        <w:t xml:space="preserve"> </w:t>
      </w:r>
      <w:r w:rsidR="001912C1" w:rsidRPr="001912C1">
        <w:rPr>
          <w:rFonts w:ascii="Times New Roman" w:hAnsi="Times New Roman"/>
          <w:sz w:val="28"/>
          <w:szCs w:val="28"/>
        </w:rPr>
        <w:t>листы</w:t>
      </w:r>
      <w:r w:rsidR="001912C1">
        <w:rPr>
          <w:rFonts w:ascii="Times New Roman" w:hAnsi="Times New Roman"/>
          <w:sz w:val="28"/>
          <w:szCs w:val="28"/>
        </w:rPr>
        <w:t xml:space="preserve"> с заданиями, мобильные телефоны с доступом в сеть Интернет и фотокамерой, листы А4 и ручки и/или карандаши по количеству участников, скотч,</w:t>
      </w:r>
      <w:r w:rsidR="00B979EF">
        <w:rPr>
          <w:rFonts w:ascii="Times New Roman" w:hAnsi="Times New Roman"/>
          <w:sz w:val="28"/>
          <w:szCs w:val="28"/>
        </w:rPr>
        <w:t xml:space="preserve"> ножницы,</w:t>
      </w:r>
      <w:r w:rsidR="001912C1">
        <w:rPr>
          <w:rFonts w:ascii="Times New Roman" w:hAnsi="Times New Roman"/>
          <w:sz w:val="28"/>
          <w:szCs w:val="28"/>
        </w:rPr>
        <w:t xml:space="preserve"> распечатанные фотографии-ответы команд на задания</w:t>
      </w:r>
      <w:r w:rsidR="00B979EF">
        <w:rPr>
          <w:rFonts w:ascii="Times New Roman" w:hAnsi="Times New Roman"/>
          <w:sz w:val="28"/>
          <w:szCs w:val="28"/>
        </w:rPr>
        <w:t xml:space="preserve"> (при наличии </w:t>
      </w:r>
      <w:r w:rsidR="00FD34CA">
        <w:rPr>
          <w:rFonts w:ascii="Times New Roman" w:hAnsi="Times New Roman"/>
          <w:sz w:val="28"/>
          <w:szCs w:val="28"/>
        </w:rPr>
        <w:t xml:space="preserve">технической </w:t>
      </w:r>
      <w:r w:rsidR="00B979EF">
        <w:rPr>
          <w:rFonts w:ascii="Times New Roman" w:hAnsi="Times New Roman"/>
          <w:sz w:val="28"/>
          <w:szCs w:val="28"/>
        </w:rPr>
        <w:t>возможности)</w:t>
      </w:r>
      <w:r w:rsidRPr="00E16225">
        <w:rPr>
          <w:rFonts w:ascii="Times New Roman" w:hAnsi="Times New Roman"/>
          <w:sz w:val="28"/>
          <w:szCs w:val="28"/>
        </w:rPr>
        <w:t>.</w:t>
      </w:r>
    </w:p>
    <w:p w:rsidR="00E16225" w:rsidRDefault="00650417" w:rsidP="0032007A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07F9">
        <w:rPr>
          <w:rFonts w:ascii="Times New Roman" w:hAnsi="Times New Roman"/>
          <w:b/>
          <w:sz w:val="28"/>
          <w:szCs w:val="28"/>
        </w:rPr>
        <w:t>Краткие р</w:t>
      </w:r>
      <w:r w:rsidR="00E16225" w:rsidRPr="00FD07F9">
        <w:rPr>
          <w:rFonts w:ascii="Times New Roman" w:hAnsi="Times New Roman"/>
          <w:b/>
          <w:sz w:val="28"/>
          <w:szCs w:val="28"/>
        </w:rPr>
        <w:t>екомендации ведущему:</w:t>
      </w:r>
      <w:r w:rsidR="00E16225" w:rsidRPr="00E16225">
        <w:rPr>
          <w:rFonts w:ascii="Times New Roman" w:hAnsi="Times New Roman"/>
          <w:b/>
          <w:sz w:val="28"/>
          <w:szCs w:val="28"/>
        </w:rPr>
        <w:t xml:space="preserve"> </w:t>
      </w:r>
    </w:p>
    <w:p w:rsidR="0076146B" w:rsidRDefault="0076146B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Ознакомиться с </w:t>
      </w:r>
      <w:r w:rsidR="00650417">
        <w:rPr>
          <w:rFonts w:ascii="Times New Roman" w:hAnsi="Times New Roman"/>
          <w:sz w:val="28"/>
          <w:szCs w:val="28"/>
        </w:rPr>
        <w:t xml:space="preserve">содержанием и </w:t>
      </w:r>
      <w:r>
        <w:rPr>
          <w:rFonts w:ascii="Times New Roman" w:hAnsi="Times New Roman"/>
          <w:sz w:val="28"/>
          <w:szCs w:val="28"/>
        </w:rPr>
        <w:t xml:space="preserve">заданиями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перед его проведением.</w:t>
      </w:r>
    </w:p>
    <w:p w:rsidR="00650417" w:rsidRDefault="00E30E6B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50417">
        <w:rPr>
          <w:rFonts w:ascii="Times New Roman" w:hAnsi="Times New Roman"/>
          <w:sz w:val="28"/>
          <w:szCs w:val="28"/>
        </w:rPr>
        <w:t xml:space="preserve">аспечатать задания </w:t>
      </w:r>
      <w:proofErr w:type="spellStart"/>
      <w:r w:rsidR="00650417">
        <w:rPr>
          <w:rFonts w:ascii="Times New Roman" w:hAnsi="Times New Roman"/>
          <w:sz w:val="28"/>
          <w:szCs w:val="28"/>
        </w:rPr>
        <w:t>квеста</w:t>
      </w:r>
      <w:proofErr w:type="spellEnd"/>
      <w:r w:rsidR="00650417">
        <w:rPr>
          <w:rFonts w:ascii="Times New Roman" w:hAnsi="Times New Roman"/>
          <w:sz w:val="28"/>
          <w:szCs w:val="28"/>
        </w:rPr>
        <w:t xml:space="preserve"> в соответствии с количеством участвующих команд (приложение 1)</w:t>
      </w:r>
      <w:r w:rsidR="00E109BD">
        <w:rPr>
          <w:rFonts w:ascii="Times New Roman" w:hAnsi="Times New Roman"/>
          <w:sz w:val="28"/>
          <w:szCs w:val="28"/>
        </w:rPr>
        <w:t>, а также лист учета результатов (приложение 2)</w:t>
      </w:r>
      <w:r w:rsidR="00650417">
        <w:rPr>
          <w:rFonts w:ascii="Times New Roman" w:hAnsi="Times New Roman"/>
          <w:sz w:val="28"/>
          <w:szCs w:val="28"/>
        </w:rPr>
        <w:t>.</w:t>
      </w:r>
    </w:p>
    <w:p w:rsidR="00845DA7" w:rsidRDefault="00845DA7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Проинформировать участников о продолжительности</w:t>
      </w:r>
      <w:r w:rsidR="00650417">
        <w:rPr>
          <w:rFonts w:ascii="Times New Roman" w:hAnsi="Times New Roman"/>
          <w:sz w:val="28"/>
          <w:szCs w:val="28"/>
        </w:rPr>
        <w:t xml:space="preserve"> и правилах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перед его началом.</w:t>
      </w:r>
    </w:p>
    <w:p w:rsidR="00876B29" w:rsidRDefault="00876B29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Оказ</w:t>
      </w:r>
      <w:r w:rsidR="00FD34C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ть помощь </w:t>
      </w:r>
      <w:r w:rsidR="00FD34CA">
        <w:rPr>
          <w:rFonts w:ascii="Times New Roman" w:hAnsi="Times New Roman"/>
          <w:sz w:val="28"/>
          <w:szCs w:val="28"/>
        </w:rPr>
        <w:t xml:space="preserve">участникам </w:t>
      </w:r>
      <w:r>
        <w:rPr>
          <w:rFonts w:ascii="Times New Roman" w:hAnsi="Times New Roman"/>
          <w:sz w:val="28"/>
          <w:szCs w:val="28"/>
        </w:rPr>
        <w:t>в случае затруднений</w:t>
      </w:r>
      <w:r w:rsidR="00FD34CA" w:rsidRPr="00FD34CA">
        <w:rPr>
          <w:rFonts w:ascii="Times New Roman" w:hAnsi="Times New Roman"/>
          <w:sz w:val="28"/>
          <w:szCs w:val="28"/>
        </w:rPr>
        <w:t xml:space="preserve"> </w:t>
      </w:r>
      <w:r w:rsidR="00FD34CA">
        <w:rPr>
          <w:rFonts w:ascii="Times New Roman" w:hAnsi="Times New Roman"/>
          <w:sz w:val="28"/>
          <w:szCs w:val="28"/>
        </w:rPr>
        <w:t>при формировании команд</w:t>
      </w:r>
      <w:r>
        <w:rPr>
          <w:rFonts w:ascii="Times New Roman" w:hAnsi="Times New Roman"/>
          <w:sz w:val="28"/>
          <w:szCs w:val="28"/>
        </w:rPr>
        <w:t>.</w:t>
      </w:r>
    </w:p>
    <w:p w:rsidR="00650417" w:rsidRDefault="00650417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группу в социальных сетях или мессенджере для оперативного общения участников и ведущего. По завершении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группу </w:t>
      </w:r>
      <w:r w:rsidR="00FD34CA">
        <w:rPr>
          <w:rFonts w:ascii="Times New Roman" w:hAnsi="Times New Roman"/>
          <w:sz w:val="28"/>
          <w:szCs w:val="28"/>
        </w:rPr>
        <w:t>рекомендуется</w:t>
      </w:r>
      <w:r>
        <w:rPr>
          <w:rFonts w:ascii="Times New Roman" w:hAnsi="Times New Roman"/>
          <w:sz w:val="28"/>
          <w:szCs w:val="28"/>
        </w:rPr>
        <w:t xml:space="preserve"> закрыть</w:t>
      </w:r>
      <w:r w:rsidR="000F0BB9">
        <w:rPr>
          <w:rFonts w:ascii="Times New Roman" w:hAnsi="Times New Roman"/>
          <w:sz w:val="28"/>
          <w:szCs w:val="28"/>
        </w:rPr>
        <w:t xml:space="preserve"> (пункт необязателен)</w:t>
      </w:r>
      <w:r>
        <w:rPr>
          <w:rFonts w:ascii="Times New Roman" w:hAnsi="Times New Roman"/>
          <w:sz w:val="28"/>
          <w:szCs w:val="28"/>
        </w:rPr>
        <w:t>.</w:t>
      </w:r>
    </w:p>
    <w:p w:rsidR="0076146B" w:rsidRDefault="0076146B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Оказывать помощь участникам при прохождении заданий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16225" w:rsidRDefault="00E16225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Поощрять желание участников помочь друг другу</w:t>
      </w:r>
      <w:r w:rsidR="00650417">
        <w:rPr>
          <w:rFonts w:ascii="Times New Roman" w:hAnsi="Times New Roman"/>
          <w:sz w:val="28"/>
          <w:szCs w:val="28"/>
        </w:rPr>
        <w:t>, а также другим командам</w:t>
      </w:r>
      <w:r>
        <w:rPr>
          <w:rFonts w:ascii="Times New Roman" w:hAnsi="Times New Roman"/>
          <w:sz w:val="28"/>
          <w:szCs w:val="28"/>
        </w:rPr>
        <w:t>.</w:t>
      </w:r>
    </w:p>
    <w:p w:rsidR="00E16225" w:rsidRDefault="001E468A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16225">
        <w:rPr>
          <w:rFonts w:ascii="Times New Roman" w:hAnsi="Times New Roman"/>
          <w:sz w:val="28"/>
          <w:szCs w:val="28"/>
        </w:rPr>
        <w:t>онтролировать правильность выпол</w:t>
      </w:r>
      <w:r w:rsidR="00650417">
        <w:rPr>
          <w:rFonts w:ascii="Times New Roman" w:hAnsi="Times New Roman"/>
          <w:sz w:val="28"/>
          <w:szCs w:val="28"/>
        </w:rPr>
        <w:t xml:space="preserve">нения заданий </w:t>
      </w:r>
      <w:proofErr w:type="spellStart"/>
      <w:r w:rsidR="00650417">
        <w:rPr>
          <w:rFonts w:ascii="Times New Roman" w:hAnsi="Times New Roman"/>
          <w:sz w:val="28"/>
          <w:szCs w:val="28"/>
        </w:rPr>
        <w:t>квеста</w:t>
      </w:r>
      <w:proofErr w:type="spellEnd"/>
      <w:r w:rsidR="00650417">
        <w:rPr>
          <w:rFonts w:ascii="Times New Roman" w:hAnsi="Times New Roman"/>
          <w:sz w:val="28"/>
          <w:szCs w:val="28"/>
        </w:rPr>
        <w:t>.</w:t>
      </w:r>
    </w:p>
    <w:p w:rsidR="00E109BD" w:rsidRDefault="00E109BD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лист учета результатов.</w:t>
      </w:r>
    </w:p>
    <w:p w:rsidR="001E468A" w:rsidRDefault="001E468A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Мотивировать участников на </w:t>
      </w:r>
      <w:r w:rsidR="00650417">
        <w:rPr>
          <w:rFonts w:ascii="Times New Roman" w:hAnsi="Times New Roman"/>
          <w:sz w:val="28"/>
          <w:szCs w:val="28"/>
        </w:rPr>
        <w:t>проявление креативности при выполнении заданий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0417" w:rsidRDefault="00650417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Распечатать фотографии команд участников (по количеству пройденных заданий) – при наличии технической возможности.</w:t>
      </w:r>
    </w:p>
    <w:p w:rsidR="001E468A" w:rsidRDefault="00650417" w:rsidP="0032007A">
      <w:pPr>
        <w:pStyle w:val="a3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итоговое групповое занятие «</w:t>
      </w:r>
      <w:r w:rsidR="00CB3B1F">
        <w:rPr>
          <w:rFonts w:ascii="Times New Roman" w:hAnsi="Times New Roman"/>
          <w:sz w:val="28"/>
          <w:szCs w:val="28"/>
        </w:rPr>
        <w:t>Коллаж</w:t>
      </w:r>
      <w:r>
        <w:rPr>
          <w:rFonts w:ascii="Times New Roman" w:hAnsi="Times New Roman"/>
          <w:sz w:val="28"/>
          <w:szCs w:val="28"/>
        </w:rPr>
        <w:t xml:space="preserve"> профессий» в заключительный день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 w:rsidR="001E468A">
        <w:rPr>
          <w:rFonts w:ascii="Times New Roman" w:hAnsi="Times New Roman"/>
          <w:sz w:val="28"/>
          <w:szCs w:val="28"/>
        </w:rPr>
        <w:t>.</w:t>
      </w:r>
    </w:p>
    <w:p w:rsidR="00791752" w:rsidRPr="005D5643" w:rsidRDefault="00791752" w:rsidP="005D5643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FBB" w:rsidRDefault="00CD0FBB" w:rsidP="0032007A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D0FBB"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spellStart"/>
      <w:r w:rsidRPr="00CD0FBB">
        <w:rPr>
          <w:rFonts w:ascii="Times New Roman" w:hAnsi="Times New Roman"/>
          <w:b/>
          <w:sz w:val="28"/>
          <w:szCs w:val="28"/>
        </w:rPr>
        <w:t>квест</w:t>
      </w:r>
      <w:proofErr w:type="spellEnd"/>
      <w:r w:rsidRPr="00CD0FBB">
        <w:rPr>
          <w:rFonts w:ascii="Times New Roman" w:hAnsi="Times New Roman"/>
          <w:b/>
          <w:sz w:val="28"/>
          <w:szCs w:val="28"/>
        </w:rPr>
        <w:t>-игры «</w:t>
      </w:r>
      <w:r>
        <w:rPr>
          <w:rFonts w:ascii="Times New Roman" w:hAnsi="Times New Roman"/>
          <w:b/>
          <w:sz w:val="28"/>
          <w:szCs w:val="28"/>
        </w:rPr>
        <w:t>Ценный кадр</w:t>
      </w:r>
      <w:r w:rsidRPr="00CD0FBB">
        <w:rPr>
          <w:rFonts w:ascii="Times New Roman" w:hAnsi="Times New Roman"/>
          <w:b/>
          <w:sz w:val="28"/>
          <w:szCs w:val="28"/>
        </w:rPr>
        <w:t>»</w:t>
      </w:r>
    </w:p>
    <w:p w:rsidR="00650417" w:rsidRDefault="00B54919" w:rsidP="0032007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Квест</w:t>
      </w:r>
      <w:proofErr w:type="spellEnd"/>
      <w:r>
        <w:rPr>
          <w:rFonts w:ascii="Times New Roman" w:hAnsi="Times New Roman"/>
          <w:sz w:val="28"/>
          <w:szCs w:val="28"/>
        </w:rPr>
        <w:t>-игра состоит из трех этапов:</w:t>
      </w:r>
    </w:p>
    <w:p w:rsidR="00B54919" w:rsidRDefault="009C43DA" w:rsidP="0032007A">
      <w:pPr>
        <w:pStyle w:val="a3"/>
        <w:numPr>
          <w:ilvl w:val="0"/>
          <w:numId w:val="8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E6B">
        <w:rPr>
          <w:rFonts w:ascii="Times New Roman" w:hAnsi="Times New Roman"/>
          <w:b/>
          <w:sz w:val="28"/>
          <w:szCs w:val="28"/>
        </w:rPr>
        <w:t>Подготовительный</w:t>
      </w:r>
      <w:r>
        <w:rPr>
          <w:rFonts w:ascii="Times New Roman" w:hAnsi="Times New Roman"/>
          <w:sz w:val="28"/>
          <w:szCs w:val="28"/>
        </w:rPr>
        <w:t xml:space="preserve">: вступительное слово ведущего, </w:t>
      </w:r>
      <w:r w:rsidR="00B54919">
        <w:rPr>
          <w:rFonts w:ascii="Times New Roman" w:hAnsi="Times New Roman"/>
          <w:sz w:val="28"/>
          <w:szCs w:val="28"/>
        </w:rPr>
        <w:t>формирование команд</w:t>
      </w:r>
      <w:r>
        <w:rPr>
          <w:rFonts w:ascii="Times New Roman" w:hAnsi="Times New Roman"/>
          <w:sz w:val="28"/>
          <w:szCs w:val="28"/>
        </w:rPr>
        <w:t xml:space="preserve"> и выбор заданий</w:t>
      </w:r>
      <w:r w:rsidR="00B54919">
        <w:rPr>
          <w:rFonts w:ascii="Times New Roman" w:hAnsi="Times New Roman"/>
          <w:sz w:val="28"/>
          <w:szCs w:val="28"/>
        </w:rPr>
        <w:t>.</w:t>
      </w:r>
    </w:p>
    <w:p w:rsidR="00B54919" w:rsidRDefault="009C43DA" w:rsidP="0032007A">
      <w:pPr>
        <w:pStyle w:val="a3"/>
        <w:numPr>
          <w:ilvl w:val="0"/>
          <w:numId w:val="8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E6B">
        <w:rPr>
          <w:rFonts w:ascii="Times New Roman" w:hAnsi="Times New Roman"/>
          <w:b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>: р</w:t>
      </w:r>
      <w:r w:rsidR="00A768CE">
        <w:rPr>
          <w:rFonts w:ascii="Times New Roman" w:hAnsi="Times New Roman"/>
          <w:sz w:val="28"/>
          <w:szCs w:val="28"/>
        </w:rPr>
        <w:t xml:space="preserve">ешение командами заданий </w:t>
      </w:r>
      <w:proofErr w:type="spellStart"/>
      <w:r w:rsidR="00A768CE">
        <w:rPr>
          <w:rFonts w:ascii="Times New Roman" w:hAnsi="Times New Roman"/>
          <w:sz w:val="28"/>
          <w:szCs w:val="28"/>
        </w:rPr>
        <w:t>квеста</w:t>
      </w:r>
      <w:proofErr w:type="spellEnd"/>
      <w:r w:rsidR="00A768CE">
        <w:rPr>
          <w:rFonts w:ascii="Times New Roman" w:hAnsi="Times New Roman"/>
          <w:sz w:val="28"/>
          <w:szCs w:val="28"/>
        </w:rPr>
        <w:t xml:space="preserve"> и предоставление ими фотографий</w:t>
      </w:r>
      <w:r w:rsidR="00130F0F">
        <w:rPr>
          <w:rFonts w:ascii="Times New Roman" w:hAnsi="Times New Roman"/>
          <w:sz w:val="28"/>
          <w:szCs w:val="28"/>
        </w:rPr>
        <w:t>-ответов на задания</w:t>
      </w:r>
      <w:r w:rsidR="00A768CE">
        <w:rPr>
          <w:rFonts w:ascii="Times New Roman" w:hAnsi="Times New Roman"/>
          <w:sz w:val="28"/>
          <w:szCs w:val="28"/>
        </w:rPr>
        <w:t>.</w:t>
      </w:r>
    </w:p>
    <w:p w:rsidR="00A768CE" w:rsidRDefault="009C43DA" w:rsidP="0032007A">
      <w:pPr>
        <w:pStyle w:val="a3"/>
        <w:numPr>
          <w:ilvl w:val="0"/>
          <w:numId w:val="8"/>
        </w:numPr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E6B">
        <w:rPr>
          <w:rFonts w:ascii="Times New Roman" w:hAnsi="Times New Roman"/>
          <w:b/>
          <w:sz w:val="28"/>
          <w:szCs w:val="28"/>
        </w:rPr>
        <w:t>Завершающий</w:t>
      </w:r>
      <w:r>
        <w:rPr>
          <w:rFonts w:ascii="Times New Roman" w:hAnsi="Times New Roman"/>
          <w:sz w:val="28"/>
          <w:szCs w:val="28"/>
        </w:rPr>
        <w:t>:</w:t>
      </w:r>
      <w:r w:rsidR="00130F0F">
        <w:rPr>
          <w:rFonts w:ascii="Times New Roman" w:hAnsi="Times New Roman"/>
          <w:sz w:val="28"/>
          <w:szCs w:val="28"/>
        </w:rPr>
        <w:t xml:space="preserve"> </w:t>
      </w:r>
      <w:r w:rsidR="00C34D11">
        <w:rPr>
          <w:rFonts w:ascii="Times New Roman" w:hAnsi="Times New Roman"/>
          <w:sz w:val="28"/>
          <w:szCs w:val="28"/>
        </w:rPr>
        <w:t>г</w:t>
      </w:r>
      <w:r w:rsidR="00A768CE">
        <w:rPr>
          <w:rFonts w:ascii="Times New Roman" w:hAnsi="Times New Roman"/>
          <w:sz w:val="28"/>
          <w:szCs w:val="28"/>
        </w:rPr>
        <w:t>рупповое занятие «</w:t>
      </w:r>
      <w:r w:rsidR="00CB3B1F">
        <w:rPr>
          <w:rFonts w:ascii="Times New Roman" w:hAnsi="Times New Roman"/>
          <w:sz w:val="28"/>
          <w:szCs w:val="28"/>
        </w:rPr>
        <w:t>Коллаж</w:t>
      </w:r>
      <w:r w:rsidR="00A768CE">
        <w:rPr>
          <w:rFonts w:ascii="Times New Roman" w:hAnsi="Times New Roman"/>
          <w:sz w:val="28"/>
          <w:szCs w:val="28"/>
        </w:rPr>
        <w:t xml:space="preserve"> профессий».</w:t>
      </w:r>
    </w:p>
    <w:p w:rsidR="00876B29" w:rsidRDefault="00130F0F" w:rsidP="0032007A">
      <w:pPr>
        <w:pStyle w:val="a3"/>
        <w:numPr>
          <w:ilvl w:val="0"/>
          <w:numId w:val="9"/>
        </w:numPr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первый день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ведущий приветствует участников и кратко информирует их о </w:t>
      </w:r>
      <w:r w:rsidR="00876B29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тематике.</w:t>
      </w:r>
      <w:r w:rsidR="00876B29">
        <w:rPr>
          <w:rFonts w:ascii="Times New Roman" w:hAnsi="Times New Roman"/>
          <w:sz w:val="28"/>
          <w:szCs w:val="28"/>
        </w:rPr>
        <w:t xml:space="preserve"> Для получения обратной связи ведущий спрашивает у участников, определились ли они с выбором своей будущей профессии, имеется ли у них потребность </w:t>
      </w:r>
      <w:r w:rsidR="00FD34CA">
        <w:rPr>
          <w:rFonts w:ascii="Times New Roman" w:hAnsi="Times New Roman"/>
          <w:sz w:val="28"/>
          <w:szCs w:val="28"/>
        </w:rPr>
        <w:t>получить помощь</w:t>
      </w:r>
      <w:r w:rsidR="00876B29">
        <w:rPr>
          <w:rFonts w:ascii="Times New Roman" w:hAnsi="Times New Roman"/>
          <w:sz w:val="28"/>
          <w:szCs w:val="28"/>
        </w:rPr>
        <w:t xml:space="preserve"> в</w:t>
      </w:r>
      <w:r w:rsidR="00FD34CA">
        <w:rPr>
          <w:rFonts w:ascii="Times New Roman" w:hAnsi="Times New Roman"/>
          <w:sz w:val="28"/>
          <w:szCs w:val="28"/>
        </w:rPr>
        <w:t xml:space="preserve"> решении</w:t>
      </w:r>
      <w:r w:rsidR="00876B29">
        <w:rPr>
          <w:rFonts w:ascii="Times New Roman" w:hAnsi="Times New Roman"/>
          <w:sz w:val="28"/>
          <w:szCs w:val="28"/>
        </w:rPr>
        <w:t xml:space="preserve"> это</w:t>
      </w:r>
      <w:r w:rsidR="00FD34CA">
        <w:rPr>
          <w:rFonts w:ascii="Times New Roman" w:hAnsi="Times New Roman"/>
          <w:sz w:val="28"/>
          <w:szCs w:val="28"/>
        </w:rPr>
        <w:t>го вопроса</w:t>
      </w:r>
      <w:r w:rsidR="00876B29">
        <w:rPr>
          <w:rFonts w:ascii="Times New Roman" w:hAnsi="Times New Roman"/>
          <w:sz w:val="28"/>
          <w:szCs w:val="28"/>
        </w:rPr>
        <w:t xml:space="preserve">. Затем ведущий озвучивает правила </w:t>
      </w:r>
      <w:proofErr w:type="spellStart"/>
      <w:r w:rsidR="00876B29">
        <w:rPr>
          <w:rFonts w:ascii="Times New Roman" w:hAnsi="Times New Roman"/>
          <w:sz w:val="28"/>
          <w:szCs w:val="28"/>
        </w:rPr>
        <w:t>квеста</w:t>
      </w:r>
      <w:proofErr w:type="spellEnd"/>
      <w:r w:rsidR="00E30E6B">
        <w:rPr>
          <w:rFonts w:ascii="Times New Roman" w:hAnsi="Times New Roman"/>
          <w:sz w:val="28"/>
          <w:szCs w:val="28"/>
        </w:rPr>
        <w:t xml:space="preserve"> (см. основной этап)</w:t>
      </w:r>
      <w:r w:rsidR="00876B29">
        <w:rPr>
          <w:rFonts w:ascii="Times New Roman" w:hAnsi="Times New Roman"/>
          <w:sz w:val="28"/>
          <w:szCs w:val="28"/>
        </w:rPr>
        <w:t xml:space="preserve"> и предлагает участникам </w:t>
      </w:r>
      <w:r w:rsidR="00FD34CA">
        <w:rPr>
          <w:rFonts w:ascii="Times New Roman" w:hAnsi="Times New Roman"/>
          <w:sz w:val="28"/>
          <w:szCs w:val="28"/>
        </w:rPr>
        <w:t>сформировать</w:t>
      </w:r>
      <w:r w:rsidR="00876B29">
        <w:rPr>
          <w:rFonts w:ascii="Times New Roman" w:hAnsi="Times New Roman"/>
          <w:sz w:val="28"/>
          <w:szCs w:val="28"/>
        </w:rPr>
        <w:t xml:space="preserve"> команды. </w:t>
      </w:r>
      <w:r w:rsidR="00407A9A">
        <w:rPr>
          <w:rFonts w:ascii="Times New Roman" w:hAnsi="Times New Roman"/>
          <w:sz w:val="28"/>
          <w:szCs w:val="28"/>
        </w:rPr>
        <w:t>Максимальное количество участников в команде –</w:t>
      </w:r>
      <w:r w:rsidR="00C34D11">
        <w:rPr>
          <w:rFonts w:ascii="Times New Roman" w:hAnsi="Times New Roman"/>
          <w:sz w:val="28"/>
          <w:szCs w:val="28"/>
        </w:rPr>
        <w:t xml:space="preserve"> 6</w:t>
      </w:r>
      <w:r w:rsidR="00407A9A">
        <w:rPr>
          <w:rFonts w:ascii="Times New Roman" w:hAnsi="Times New Roman"/>
          <w:sz w:val="28"/>
          <w:szCs w:val="28"/>
        </w:rPr>
        <w:t>, минимальное – 2. Максимальное общее количество участников</w:t>
      </w:r>
      <w:r w:rsidR="00FD3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34CA">
        <w:rPr>
          <w:rFonts w:ascii="Times New Roman" w:hAnsi="Times New Roman"/>
          <w:sz w:val="28"/>
          <w:szCs w:val="28"/>
        </w:rPr>
        <w:t>квеста</w:t>
      </w:r>
      <w:proofErr w:type="spellEnd"/>
      <w:r w:rsidR="00407A9A">
        <w:rPr>
          <w:rFonts w:ascii="Times New Roman" w:hAnsi="Times New Roman"/>
          <w:sz w:val="28"/>
          <w:szCs w:val="28"/>
        </w:rPr>
        <w:t xml:space="preserve"> –</w:t>
      </w:r>
      <w:r w:rsidR="00C34D11">
        <w:rPr>
          <w:rFonts w:ascii="Times New Roman" w:hAnsi="Times New Roman"/>
          <w:sz w:val="28"/>
          <w:szCs w:val="28"/>
        </w:rPr>
        <w:t xml:space="preserve"> 30, максимальное количество команд – 5.</w:t>
      </w:r>
    </w:p>
    <w:p w:rsidR="00CA59C3" w:rsidRDefault="00CA59C3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сформированных командах выбираются капитаны, ответственные за предоставление ответов на задания.</w:t>
      </w:r>
      <w:r w:rsidR="00BB1892">
        <w:rPr>
          <w:rFonts w:ascii="Times New Roman" w:hAnsi="Times New Roman"/>
          <w:sz w:val="28"/>
          <w:szCs w:val="28"/>
        </w:rPr>
        <w:t xml:space="preserve"> Командам даются названия</w:t>
      </w:r>
      <w:r>
        <w:rPr>
          <w:rFonts w:ascii="Times New Roman" w:hAnsi="Times New Roman"/>
          <w:sz w:val="28"/>
          <w:szCs w:val="28"/>
        </w:rPr>
        <w:t xml:space="preserve"> Ведущий запрашивает у капитанов контактные данные для добавления их в группу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в социальных сетях или мессенджере</w:t>
      </w:r>
      <w:r w:rsidR="000F0BB9">
        <w:rPr>
          <w:rFonts w:ascii="Times New Roman" w:hAnsi="Times New Roman"/>
          <w:sz w:val="28"/>
          <w:szCs w:val="28"/>
        </w:rPr>
        <w:t xml:space="preserve"> (по желанию ведущего) или предоставляет свои контактные данные для получения фотографий-ответов на задания от команд участников.</w:t>
      </w:r>
      <w:r w:rsidR="00FD07F9">
        <w:rPr>
          <w:rFonts w:ascii="Times New Roman" w:hAnsi="Times New Roman"/>
          <w:sz w:val="28"/>
          <w:szCs w:val="28"/>
        </w:rPr>
        <w:t xml:space="preserve"> В случае создания группы </w:t>
      </w:r>
      <w:proofErr w:type="spellStart"/>
      <w:r w:rsidR="00FD07F9">
        <w:rPr>
          <w:rFonts w:ascii="Times New Roman" w:hAnsi="Times New Roman"/>
          <w:sz w:val="28"/>
          <w:szCs w:val="28"/>
        </w:rPr>
        <w:t>квеста</w:t>
      </w:r>
      <w:proofErr w:type="spellEnd"/>
      <w:r w:rsidR="00FD07F9">
        <w:rPr>
          <w:rFonts w:ascii="Times New Roman" w:hAnsi="Times New Roman"/>
          <w:sz w:val="28"/>
          <w:szCs w:val="28"/>
        </w:rPr>
        <w:t xml:space="preserve"> в социальных сетях капитаны команд могут включить в нее участников своих команд для интерактивного общения и обсуждения игрового процесса.</w:t>
      </w:r>
    </w:p>
    <w:p w:rsidR="009C43DA" w:rsidRDefault="009C43DA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Задания-загадки профессий распределены по 6 личностным типам в соответствии с методикой Дж. </w:t>
      </w:r>
      <w:proofErr w:type="spellStart"/>
      <w:r>
        <w:rPr>
          <w:rFonts w:ascii="Times New Roman" w:hAnsi="Times New Roman"/>
          <w:sz w:val="28"/>
          <w:szCs w:val="28"/>
        </w:rPr>
        <w:t>Холланда</w:t>
      </w:r>
      <w:proofErr w:type="spellEnd"/>
      <w:r>
        <w:rPr>
          <w:rFonts w:ascii="Times New Roman" w:hAnsi="Times New Roman"/>
          <w:sz w:val="28"/>
          <w:szCs w:val="28"/>
        </w:rPr>
        <w:t xml:space="preserve"> (по 5 профессий для каждого типа), поэтому при наличии менее 5 команд ведущий выбирает необходимое </w:t>
      </w:r>
      <w:r>
        <w:rPr>
          <w:rFonts w:ascii="Times New Roman" w:hAnsi="Times New Roman"/>
          <w:sz w:val="28"/>
          <w:szCs w:val="28"/>
        </w:rPr>
        <w:lastRenderedPageBreak/>
        <w:t>количество заданий в рамках каждого</w:t>
      </w:r>
      <w:r w:rsidR="00E30E6B">
        <w:rPr>
          <w:rFonts w:ascii="Times New Roman" w:hAnsi="Times New Roman"/>
          <w:sz w:val="28"/>
          <w:szCs w:val="28"/>
        </w:rPr>
        <w:t xml:space="preserve"> типа</w:t>
      </w:r>
      <w:r>
        <w:rPr>
          <w:rFonts w:ascii="Times New Roman" w:hAnsi="Times New Roman"/>
          <w:sz w:val="28"/>
          <w:szCs w:val="28"/>
        </w:rPr>
        <w:t>.</w:t>
      </w:r>
      <w:r w:rsidR="00E30E6B">
        <w:rPr>
          <w:rFonts w:ascii="Times New Roman" w:hAnsi="Times New Roman"/>
          <w:sz w:val="28"/>
          <w:szCs w:val="28"/>
        </w:rPr>
        <w:t xml:space="preserve"> Общий принцип распределения заданий между командами и по дням</w:t>
      </w:r>
      <w:r w:rsidR="00FD3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34CA">
        <w:rPr>
          <w:rFonts w:ascii="Times New Roman" w:hAnsi="Times New Roman"/>
          <w:sz w:val="28"/>
          <w:szCs w:val="28"/>
        </w:rPr>
        <w:t>квеста</w:t>
      </w:r>
      <w:proofErr w:type="spellEnd"/>
      <w:r w:rsidR="00E30E6B">
        <w:rPr>
          <w:rFonts w:ascii="Times New Roman" w:hAnsi="Times New Roman"/>
          <w:sz w:val="28"/>
          <w:szCs w:val="28"/>
        </w:rPr>
        <w:t xml:space="preserve"> предусматривает проработку заданий из каждого типа одновременно всеми командами. Задания приведены в Приложении 1. Перед выдачей первых заданий командам ведущий информирует</w:t>
      </w:r>
      <w:r w:rsidR="00FD34CA">
        <w:rPr>
          <w:rFonts w:ascii="Times New Roman" w:hAnsi="Times New Roman"/>
          <w:sz w:val="28"/>
          <w:szCs w:val="28"/>
        </w:rPr>
        <w:t xml:space="preserve"> участников</w:t>
      </w:r>
      <w:r w:rsidR="00E30E6B">
        <w:rPr>
          <w:rFonts w:ascii="Times New Roman" w:hAnsi="Times New Roman"/>
          <w:sz w:val="28"/>
          <w:szCs w:val="28"/>
        </w:rPr>
        <w:t xml:space="preserve"> о том, что</w:t>
      </w:r>
      <w:r w:rsidR="00FD34CA">
        <w:rPr>
          <w:rFonts w:ascii="Times New Roman" w:hAnsi="Times New Roman"/>
          <w:sz w:val="28"/>
          <w:szCs w:val="28"/>
        </w:rPr>
        <w:t>,</w:t>
      </w:r>
      <w:r w:rsidR="00E30E6B">
        <w:rPr>
          <w:rFonts w:ascii="Times New Roman" w:hAnsi="Times New Roman"/>
          <w:sz w:val="28"/>
          <w:szCs w:val="28"/>
        </w:rPr>
        <w:t xml:space="preserve"> помимо загадки</w:t>
      </w:r>
      <w:r w:rsidR="00FD34CA">
        <w:rPr>
          <w:rFonts w:ascii="Times New Roman" w:hAnsi="Times New Roman"/>
          <w:sz w:val="28"/>
          <w:szCs w:val="28"/>
        </w:rPr>
        <w:t>,</w:t>
      </w:r>
      <w:r w:rsidR="00E30E6B">
        <w:rPr>
          <w:rFonts w:ascii="Times New Roman" w:hAnsi="Times New Roman"/>
          <w:sz w:val="28"/>
          <w:szCs w:val="28"/>
        </w:rPr>
        <w:t xml:space="preserve"> на листе с заданием находится описание способностей и личностных качеств, необходимых для работы в загаданной профессии. Эта часть задания ознакомительная.</w:t>
      </w:r>
    </w:p>
    <w:p w:rsidR="00CA59C3" w:rsidRDefault="00E30E6B" w:rsidP="0032007A">
      <w:pPr>
        <w:pStyle w:val="a3"/>
        <w:numPr>
          <w:ilvl w:val="0"/>
          <w:numId w:val="9"/>
        </w:numPr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Ежедневно, начиная со дня формирования команд, капитанам команд</w:t>
      </w:r>
      <w:r w:rsidR="00FD34CA">
        <w:rPr>
          <w:rFonts w:ascii="Times New Roman" w:hAnsi="Times New Roman"/>
          <w:sz w:val="28"/>
          <w:szCs w:val="28"/>
        </w:rPr>
        <w:t xml:space="preserve"> ведущий</w:t>
      </w:r>
      <w:r>
        <w:rPr>
          <w:rFonts w:ascii="Times New Roman" w:hAnsi="Times New Roman"/>
          <w:sz w:val="28"/>
          <w:szCs w:val="28"/>
        </w:rPr>
        <w:t xml:space="preserve"> выдает по 2 задания. Подтверждением решения задания будут являться фотографии, иллюстрирующие отгаданную профессию. При создании фотографий </w:t>
      </w:r>
      <w:r w:rsidR="00FD34CA">
        <w:rPr>
          <w:rFonts w:ascii="Times New Roman" w:hAnsi="Times New Roman"/>
          <w:sz w:val="28"/>
          <w:szCs w:val="28"/>
        </w:rPr>
        <w:t xml:space="preserve">участникам </w:t>
      </w:r>
      <w:r>
        <w:rPr>
          <w:rFonts w:ascii="Times New Roman" w:hAnsi="Times New Roman"/>
          <w:sz w:val="28"/>
          <w:szCs w:val="28"/>
        </w:rPr>
        <w:t>следует прояв</w:t>
      </w:r>
      <w:r w:rsidR="00190AD9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ть креативность. На каждом фото должен присутствовать хотя бы один участник команды, а также ответ на </w:t>
      </w:r>
      <w:r w:rsidR="00190AD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агадку, написанный на листе А4</w:t>
      </w:r>
      <w:r w:rsidR="00190AD9" w:rsidRPr="00190AD9">
        <w:t xml:space="preserve"> </w:t>
      </w:r>
      <w:r w:rsidR="00190AD9" w:rsidRPr="00190AD9">
        <w:rPr>
          <w:rFonts w:ascii="Times New Roman" w:hAnsi="Times New Roman"/>
          <w:sz w:val="28"/>
          <w:szCs w:val="28"/>
        </w:rPr>
        <w:t>так, чтобы е</w:t>
      </w:r>
      <w:r w:rsidR="00190AD9">
        <w:rPr>
          <w:rFonts w:ascii="Times New Roman" w:hAnsi="Times New Roman"/>
          <w:sz w:val="28"/>
          <w:szCs w:val="28"/>
        </w:rPr>
        <w:t>го</w:t>
      </w:r>
      <w:r w:rsidR="00190AD9" w:rsidRPr="00190AD9">
        <w:rPr>
          <w:rFonts w:ascii="Times New Roman" w:hAnsi="Times New Roman"/>
          <w:sz w:val="28"/>
          <w:szCs w:val="28"/>
        </w:rPr>
        <w:t xml:space="preserve"> можно было прочесть</w:t>
      </w:r>
      <w:r>
        <w:rPr>
          <w:rFonts w:ascii="Times New Roman" w:hAnsi="Times New Roman"/>
          <w:sz w:val="28"/>
          <w:szCs w:val="28"/>
        </w:rPr>
        <w:t xml:space="preserve">. Сюжет фото должен по возможности </w:t>
      </w:r>
      <w:r w:rsidR="00190AD9">
        <w:rPr>
          <w:rFonts w:ascii="Times New Roman" w:hAnsi="Times New Roman"/>
          <w:sz w:val="28"/>
          <w:szCs w:val="28"/>
        </w:rPr>
        <w:t>явно</w:t>
      </w:r>
      <w:r>
        <w:rPr>
          <w:rFonts w:ascii="Times New Roman" w:hAnsi="Times New Roman"/>
          <w:sz w:val="28"/>
          <w:szCs w:val="28"/>
        </w:rPr>
        <w:t xml:space="preserve"> указывать на </w:t>
      </w:r>
      <w:r w:rsidR="00190AD9">
        <w:rPr>
          <w:rFonts w:ascii="Times New Roman" w:hAnsi="Times New Roman"/>
          <w:sz w:val="28"/>
          <w:szCs w:val="28"/>
        </w:rPr>
        <w:t xml:space="preserve">отгаданную </w:t>
      </w:r>
      <w:r>
        <w:rPr>
          <w:rFonts w:ascii="Times New Roman" w:hAnsi="Times New Roman"/>
          <w:sz w:val="28"/>
          <w:szCs w:val="28"/>
        </w:rPr>
        <w:t xml:space="preserve">профессию, а </w:t>
      </w:r>
      <w:r w:rsidR="00190AD9">
        <w:rPr>
          <w:rFonts w:ascii="Times New Roman" w:hAnsi="Times New Roman"/>
          <w:sz w:val="28"/>
          <w:szCs w:val="28"/>
        </w:rPr>
        <w:t>указанный на листе ответ должен присутствовать в кадре для однозначной трактовки ответа. На всех вместе взятых фото</w:t>
      </w:r>
      <w:r w:rsidR="00FD34CA">
        <w:rPr>
          <w:rFonts w:ascii="Times New Roman" w:hAnsi="Times New Roman"/>
          <w:sz w:val="28"/>
          <w:szCs w:val="28"/>
        </w:rPr>
        <w:t xml:space="preserve">, созданных в ходе </w:t>
      </w:r>
      <w:proofErr w:type="spellStart"/>
      <w:r w:rsidR="00FD34CA">
        <w:rPr>
          <w:rFonts w:ascii="Times New Roman" w:hAnsi="Times New Roman"/>
          <w:sz w:val="28"/>
          <w:szCs w:val="28"/>
        </w:rPr>
        <w:t>квеста</w:t>
      </w:r>
      <w:proofErr w:type="spellEnd"/>
      <w:r w:rsidR="00FD34CA">
        <w:rPr>
          <w:rFonts w:ascii="Times New Roman" w:hAnsi="Times New Roman"/>
          <w:sz w:val="28"/>
          <w:szCs w:val="28"/>
        </w:rPr>
        <w:t>,</w:t>
      </w:r>
      <w:r w:rsidR="00190AD9">
        <w:rPr>
          <w:rFonts w:ascii="Times New Roman" w:hAnsi="Times New Roman"/>
          <w:sz w:val="28"/>
          <w:szCs w:val="28"/>
        </w:rPr>
        <w:t xml:space="preserve"> должны присутствовать все участники команды.</w:t>
      </w:r>
    </w:p>
    <w:p w:rsidR="00190AD9" w:rsidRDefault="00190AD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получения следующих заданий необходимо прислать </w:t>
      </w:r>
      <w:proofErr w:type="spellStart"/>
      <w:r>
        <w:rPr>
          <w:rFonts w:ascii="Times New Roman" w:hAnsi="Times New Roman"/>
          <w:sz w:val="28"/>
          <w:szCs w:val="28"/>
        </w:rPr>
        <w:t>фотоответы</w:t>
      </w:r>
      <w:proofErr w:type="spellEnd"/>
      <w:r>
        <w:rPr>
          <w:rFonts w:ascii="Times New Roman" w:hAnsi="Times New Roman"/>
          <w:sz w:val="28"/>
          <w:szCs w:val="28"/>
        </w:rPr>
        <w:t xml:space="preserve"> на предыдущие задания. Новые задания команды получают с 8.00 до 9.30 утра каждого дня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>. На выполнение 2 заданий выдается 1 день. Всего команде нужно выполнить 6 заданий в течение 3 дней.</w:t>
      </w:r>
    </w:p>
    <w:p w:rsidR="00190AD9" w:rsidRDefault="00190AD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затруднения в решении задания </w:t>
      </w:r>
      <w:r w:rsidR="00FD07F9">
        <w:rPr>
          <w:rFonts w:ascii="Times New Roman" w:hAnsi="Times New Roman"/>
          <w:sz w:val="28"/>
          <w:szCs w:val="28"/>
        </w:rPr>
        <w:t xml:space="preserve">у команд </w:t>
      </w:r>
      <w:r>
        <w:rPr>
          <w:rFonts w:ascii="Times New Roman" w:hAnsi="Times New Roman"/>
          <w:sz w:val="28"/>
          <w:szCs w:val="28"/>
        </w:rPr>
        <w:t>есть возможность получения подска</w:t>
      </w:r>
      <w:r w:rsidR="00FD07F9">
        <w:rPr>
          <w:rFonts w:ascii="Times New Roman" w:hAnsi="Times New Roman"/>
          <w:sz w:val="28"/>
          <w:szCs w:val="28"/>
        </w:rPr>
        <w:t xml:space="preserve">зки от ведущего. </w:t>
      </w:r>
    </w:p>
    <w:p w:rsidR="00FD07F9" w:rsidRDefault="00FD07F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участии в </w:t>
      </w:r>
      <w:proofErr w:type="spellStart"/>
      <w:r>
        <w:rPr>
          <w:rFonts w:ascii="Times New Roman" w:hAnsi="Times New Roman"/>
          <w:sz w:val="28"/>
          <w:szCs w:val="28"/>
        </w:rPr>
        <w:t>квесте</w:t>
      </w:r>
      <w:proofErr w:type="spellEnd"/>
      <w:r>
        <w:rPr>
          <w:rFonts w:ascii="Times New Roman" w:hAnsi="Times New Roman"/>
          <w:sz w:val="28"/>
          <w:szCs w:val="28"/>
        </w:rPr>
        <w:t xml:space="preserve"> необходимо в обязательном порядке соблюдать правила предосторожности в целях предотвращения получения травм.</w:t>
      </w:r>
    </w:p>
    <w:p w:rsidR="00FD07F9" w:rsidRDefault="00FD07F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имеет право не принимать </w:t>
      </w:r>
      <w:proofErr w:type="spellStart"/>
      <w:r>
        <w:rPr>
          <w:rFonts w:ascii="Times New Roman" w:hAnsi="Times New Roman"/>
          <w:sz w:val="28"/>
          <w:szCs w:val="28"/>
        </w:rPr>
        <w:t>фотоответ</w:t>
      </w:r>
      <w:proofErr w:type="spellEnd"/>
      <w:r>
        <w:rPr>
          <w:rFonts w:ascii="Times New Roman" w:hAnsi="Times New Roman"/>
          <w:sz w:val="28"/>
          <w:szCs w:val="28"/>
        </w:rPr>
        <w:t xml:space="preserve"> команды, если он не соответствует правилам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. Об этом он оперативно информирует капитана команды. </w:t>
      </w:r>
      <w:r w:rsidR="00FD34CA">
        <w:rPr>
          <w:rFonts w:ascii="Times New Roman" w:hAnsi="Times New Roman"/>
          <w:sz w:val="28"/>
          <w:szCs w:val="28"/>
        </w:rPr>
        <w:t>Отклоненный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фотоответ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быть </w:t>
      </w:r>
      <w:r w:rsidR="00FD34CA">
        <w:rPr>
          <w:rFonts w:ascii="Times New Roman" w:hAnsi="Times New Roman"/>
          <w:sz w:val="28"/>
          <w:szCs w:val="28"/>
        </w:rPr>
        <w:t xml:space="preserve">оперативно </w:t>
      </w:r>
      <w:r>
        <w:rPr>
          <w:rFonts w:ascii="Times New Roman" w:hAnsi="Times New Roman"/>
          <w:sz w:val="28"/>
          <w:szCs w:val="28"/>
        </w:rPr>
        <w:t>заменен.</w:t>
      </w:r>
    </w:p>
    <w:p w:rsidR="00BB1892" w:rsidRDefault="00BB1892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выполнения каждого задания в</w:t>
      </w:r>
      <w:r w:rsidR="00175DD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дущий заполняет лист учета результатов (Приложение 2).</w:t>
      </w:r>
    </w:p>
    <w:p w:rsidR="00190AD9" w:rsidRDefault="00FD07F9" w:rsidP="0032007A">
      <w:pPr>
        <w:pStyle w:val="a3"/>
        <w:numPr>
          <w:ilvl w:val="0"/>
          <w:numId w:val="9"/>
        </w:numPr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выполнения всех заданий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командами ведущий проводит групповое занятие «</w:t>
      </w:r>
      <w:r w:rsidR="00CB3B1F">
        <w:rPr>
          <w:rFonts w:ascii="Times New Roman" w:hAnsi="Times New Roman"/>
          <w:sz w:val="28"/>
          <w:szCs w:val="28"/>
        </w:rPr>
        <w:t>Коллаж</w:t>
      </w:r>
      <w:r>
        <w:rPr>
          <w:rFonts w:ascii="Times New Roman" w:hAnsi="Times New Roman"/>
          <w:sz w:val="28"/>
          <w:szCs w:val="28"/>
        </w:rPr>
        <w:t xml:space="preserve"> профессий».</w:t>
      </w:r>
    </w:p>
    <w:p w:rsidR="00FD07F9" w:rsidRDefault="00FD07F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печати фотографий, полученных в ходе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>, занятие проводится по сценарию 1, в случае отсутствия такой возможности – по сценарию 2.</w:t>
      </w:r>
    </w:p>
    <w:p w:rsidR="005D5643" w:rsidRPr="005D5643" w:rsidRDefault="005D5643" w:rsidP="005D5643">
      <w:pPr>
        <w:tabs>
          <w:tab w:val="left" w:pos="1418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07F9" w:rsidRPr="005A0735" w:rsidRDefault="00FD07F9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A0735">
        <w:rPr>
          <w:rFonts w:ascii="Times New Roman" w:hAnsi="Times New Roman"/>
          <w:b/>
          <w:sz w:val="28"/>
          <w:szCs w:val="28"/>
        </w:rPr>
        <w:t xml:space="preserve">Сценарий </w:t>
      </w:r>
      <w:r w:rsidR="005A0735" w:rsidRPr="005A0735">
        <w:rPr>
          <w:rFonts w:ascii="Times New Roman" w:hAnsi="Times New Roman"/>
          <w:b/>
          <w:sz w:val="28"/>
          <w:szCs w:val="28"/>
        </w:rPr>
        <w:t>1.</w:t>
      </w:r>
    </w:p>
    <w:p w:rsidR="005A0735" w:rsidRDefault="00CB3B1F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занятии участвуют все команды. В начале проводится небольшой </w:t>
      </w:r>
      <w:proofErr w:type="spellStart"/>
      <w:r>
        <w:rPr>
          <w:rFonts w:ascii="Times New Roman" w:hAnsi="Times New Roman"/>
          <w:sz w:val="28"/>
          <w:szCs w:val="28"/>
        </w:rPr>
        <w:t>шеринг</w:t>
      </w:r>
      <w:proofErr w:type="spellEnd"/>
      <w:r>
        <w:rPr>
          <w:rFonts w:ascii="Times New Roman" w:hAnsi="Times New Roman"/>
          <w:sz w:val="28"/>
          <w:szCs w:val="28"/>
        </w:rPr>
        <w:t xml:space="preserve"> – участники делятся впечатлениями об участии в </w:t>
      </w:r>
      <w:proofErr w:type="spellStart"/>
      <w:r>
        <w:rPr>
          <w:rFonts w:ascii="Times New Roman" w:hAnsi="Times New Roman"/>
          <w:sz w:val="28"/>
          <w:szCs w:val="28"/>
        </w:rPr>
        <w:t>квесте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B3B1F" w:rsidRDefault="00CB3B1F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демонстрирует распечатанные фотографии и раздает их командам в соответствии с авторством. После краткого обмена впечатлениями по поводу фотографий ведущий предлагает командам с помощью скотча склеить все фотографи</w:t>
      </w:r>
      <w:r w:rsidR="00CB1D0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своеобразное «лоскутное одеяло» или коллаж профессий. В процессе создания коллажа ведущий стимулирует </w:t>
      </w:r>
      <w:r>
        <w:rPr>
          <w:rFonts w:ascii="Times New Roman" w:hAnsi="Times New Roman"/>
          <w:sz w:val="28"/>
          <w:szCs w:val="28"/>
        </w:rPr>
        <w:lastRenderedPageBreak/>
        <w:t>взаимодействие участников, задает вопросы о том, всех ли устраивает расположение фотографий в коллаже, есть ли желание что-то изменить.</w:t>
      </w:r>
    </w:p>
    <w:p w:rsidR="00CB3B1F" w:rsidRDefault="00CB3B1F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Получившийся коллаж ведущий предлагает разместить на стене и сохранить. Он задает вопросы участникам о том, какие профессии им понравилось изображать</w:t>
      </w:r>
      <w:r w:rsidR="00CB1D0D" w:rsidRPr="00CB1D0D">
        <w:rPr>
          <w:rFonts w:ascii="Times New Roman" w:hAnsi="Times New Roman"/>
          <w:sz w:val="28"/>
          <w:szCs w:val="28"/>
        </w:rPr>
        <w:t xml:space="preserve"> </w:t>
      </w:r>
      <w:r w:rsidR="00CB1D0D">
        <w:rPr>
          <w:rFonts w:ascii="Times New Roman" w:hAnsi="Times New Roman"/>
          <w:sz w:val="28"/>
          <w:szCs w:val="28"/>
        </w:rPr>
        <w:t xml:space="preserve">в рамках </w:t>
      </w:r>
      <w:proofErr w:type="spellStart"/>
      <w:r w:rsidR="00CB1D0D">
        <w:rPr>
          <w:rFonts w:ascii="Times New Roman" w:hAnsi="Times New Roman"/>
          <w:sz w:val="28"/>
          <w:szCs w:val="28"/>
        </w:rPr>
        <w:t>квеста</w:t>
      </w:r>
      <w:proofErr w:type="spellEnd"/>
      <w:r w:rsidR="00FD34CA">
        <w:rPr>
          <w:rFonts w:ascii="Times New Roman" w:hAnsi="Times New Roman"/>
          <w:sz w:val="28"/>
          <w:szCs w:val="28"/>
        </w:rPr>
        <w:t>, а какие давались с трудом.</w:t>
      </w:r>
      <w:r>
        <w:rPr>
          <w:rFonts w:ascii="Times New Roman" w:hAnsi="Times New Roman"/>
          <w:sz w:val="28"/>
          <w:szCs w:val="28"/>
        </w:rPr>
        <w:t xml:space="preserve"> </w:t>
      </w:r>
      <w:r w:rsidR="00FD34CA">
        <w:rPr>
          <w:rFonts w:ascii="Times New Roman" w:hAnsi="Times New Roman"/>
          <w:sz w:val="28"/>
          <w:szCs w:val="28"/>
        </w:rPr>
        <w:t xml:space="preserve">Затем ведущий </w:t>
      </w:r>
      <w:r>
        <w:rPr>
          <w:rFonts w:ascii="Times New Roman" w:hAnsi="Times New Roman"/>
          <w:sz w:val="28"/>
          <w:szCs w:val="28"/>
        </w:rPr>
        <w:t>обсуждает с участниками трудности, с которыми они сталкиваются при выборе профессии.</w:t>
      </w:r>
    </w:p>
    <w:p w:rsidR="00CB3B1F" w:rsidRDefault="00CB3B1F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заключение ведущий информирует участников о существовании различных</w:t>
      </w:r>
      <w:r w:rsidR="00CB1D0D">
        <w:rPr>
          <w:rFonts w:ascii="Times New Roman" w:hAnsi="Times New Roman"/>
          <w:sz w:val="28"/>
          <w:szCs w:val="28"/>
        </w:rPr>
        <w:t xml:space="preserve"> психологических методик для диагностики типа личности и </w:t>
      </w:r>
      <w:r w:rsidR="00FD34CA">
        <w:rPr>
          <w:rFonts w:ascii="Times New Roman" w:hAnsi="Times New Roman"/>
          <w:sz w:val="28"/>
          <w:szCs w:val="28"/>
        </w:rPr>
        <w:t xml:space="preserve">соответствующих </w:t>
      </w:r>
      <w:r w:rsidR="00CB1D0D">
        <w:rPr>
          <w:rFonts w:ascii="Times New Roman" w:hAnsi="Times New Roman"/>
          <w:sz w:val="28"/>
          <w:szCs w:val="28"/>
        </w:rPr>
        <w:t xml:space="preserve">профессиональных предпочтений. Как вариант, можно рассказать о методике Дж. </w:t>
      </w:r>
      <w:proofErr w:type="spellStart"/>
      <w:r w:rsidR="00CB1D0D">
        <w:rPr>
          <w:rFonts w:ascii="Times New Roman" w:hAnsi="Times New Roman"/>
          <w:sz w:val="28"/>
          <w:szCs w:val="28"/>
        </w:rPr>
        <w:t>Холланда</w:t>
      </w:r>
      <w:proofErr w:type="spellEnd"/>
      <w:r w:rsidR="00CB1D0D">
        <w:rPr>
          <w:rFonts w:ascii="Times New Roman" w:hAnsi="Times New Roman"/>
          <w:sz w:val="28"/>
          <w:szCs w:val="28"/>
        </w:rPr>
        <w:t xml:space="preserve"> и дать краткую информацию участникам о различных выделенных им личностных типах (Приложение </w:t>
      </w:r>
      <w:r w:rsidR="00E109BD">
        <w:rPr>
          <w:rFonts w:ascii="Times New Roman" w:hAnsi="Times New Roman"/>
          <w:sz w:val="28"/>
          <w:szCs w:val="28"/>
        </w:rPr>
        <w:t>3</w:t>
      </w:r>
      <w:r w:rsidR="00CB1D0D">
        <w:rPr>
          <w:rFonts w:ascii="Times New Roman" w:hAnsi="Times New Roman"/>
          <w:sz w:val="28"/>
          <w:szCs w:val="28"/>
        </w:rPr>
        <w:t xml:space="preserve">). Ведущий также напоминает участникам, что в заданиях </w:t>
      </w:r>
      <w:proofErr w:type="spellStart"/>
      <w:r w:rsidR="00CB1D0D">
        <w:rPr>
          <w:rFonts w:ascii="Times New Roman" w:hAnsi="Times New Roman"/>
          <w:sz w:val="28"/>
          <w:szCs w:val="28"/>
        </w:rPr>
        <w:t>квеста</w:t>
      </w:r>
      <w:proofErr w:type="spellEnd"/>
      <w:r w:rsidR="00CB1D0D">
        <w:rPr>
          <w:rFonts w:ascii="Times New Roman" w:hAnsi="Times New Roman"/>
          <w:sz w:val="28"/>
          <w:szCs w:val="28"/>
        </w:rPr>
        <w:t xml:space="preserve"> содержалась информация о способностях и личностных качествах, необходимых для работы в той или иной профессии, которая может быть проанализирована (при наличии желания).</w:t>
      </w:r>
    </w:p>
    <w:p w:rsidR="005D5643" w:rsidRPr="005D5643" w:rsidRDefault="005D5643" w:rsidP="005D5643">
      <w:pPr>
        <w:tabs>
          <w:tab w:val="left" w:pos="1418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D0D" w:rsidRPr="005A0735" w:rsidRDefault="00CB1D0D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A0735">
        <w:rPr>
          <w:rFonts w:ascii="Times New Roman" w:hAnsi="Times New Roman"/>
          <w:b/>
          <w:sz w:val="28"/>
          <w:szCs w:val="28"/>
        </w:rPr>
        <w:t xml:space="preserve">Сценарий </w:t>
      </w:r>
      <w:r>
        <w:rPr>
          <w:rFonts w:ascii="Times New Roman" w:hAnsi="Times New Roman"/>
          <w:b/>
          <w:sz w:val="28"/>
          <w:szCs w:val="28"/>
        </w:rPr>
        <w:t>2</w:t>
      </w:r>
      <w:r w:rsidRPr="005A0735">
        <w:rPr>
          <w:rFonts w:ascii="Times New Roman" w:hAnsi="Times New Roman"/>
          <w:b/>
          <w:sz w:val="28"/>
          <w:szCs w:val="28"/>
        </w:rPr>
        <w:t>.</w:t>
      </w:r>
    </w:p>
    <w:p w:rsidR="00CB1D0D" w:rsidRDefault="00CB1D0D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занятии участвуют все команды. В начале проводится небольшой </w:t>
      </w:r>
      <w:proofErr w:type="spellStart"/>
      <w:r>
        <w:rPr>
          <w:rFonts w:ascii="Times New Roman" w:hAnsi="Times New Roman"/>
          <w:sz w:val="28"/>
          <w:szCs w:val="28"/>
        </w:rPr>
        <w:t>шеринг</w:t>
      </w:r>
      <w:proofErr w:type="spellEnd"/>
      <w:r>
        <w:rPr>
          <w:rFonts w:ascii="Times New Roman" w:hAnsi="Times New Roman"/>
          <w:sz w:val="28"/>
          <w:szCs w:val="28"/>
        </w:rPr>
        <w:t xml:space="preserve"> – участники делятся впечатлениями об участии в </w:t>
      </w:r>
      <w:proofErr w:type="spellStart"/>
      <w:r>
        <w:rPr>
          <w:rFonts w:ascii="Times New Roman" w:hAnsi="Times New Roman"/>
          <w:sz w:val="28"/>
          <w:szCs w:val="28"/>
        </w:rPr>
        <w:t>квесте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B1D0D" w:rsidRDefault="00CB1D0D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раздает всем участникам команд чистые листы А4 и предлагает им написать на них профессию, которую они выбрали для себя в будущем. Если профессия еще не выбрана, можно написать ту профессию, которая привлекает, интересует участника. Допускается указать несколько профессий. Лист может быть подписан участником по его желанию.</w:t>
      </w:r>
    </w:p>
    <w:p w:rsidR="00CB1D0D" w:rsidRDefault="00CB1D0D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ведущий предлагает участникам с помощью скотча склеить все листы в своеобразное «лоскутное одеяло» или коллаж профессий. В процессе создания коллажа ведущий стимулирует взаимодействие участников, задает вопросы о том, всех ли устраивает расположение листов в коллаже, есть ли желание что-то изменить.</w:t>
      </w:r>
    </w:p>
    <w:p w:rsidR="00CB1D0D" w:rsidRDefault="00CB1D0D" w:rsidP="0032007A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Получившийся коллаж ведущий предлагает разместить на стене и сохранить. Он задает вопросы участникам о том, какие профессии им понравилось изображать в рамках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9114F3">
        <w:rPr>
          <w:rFonts w:ascii="Times New Roman" w:hAnsi="Times New Roman"/>
          <w:sz w:val="28"/>
          <w:szCs w:val="28"/>
        </w:rPr>
        <w:t>веста</w:t>
      </w:r>
      <w:proofErr w:type="spellEnd"/>
      <w:r w:rsidR="009114F3">
        <w:rPr>
          <w:rFonts w:ascii="Times New Roman" w:hAnsi="Times New Roman"/>
          <w:sz w:val="28"/>
          <w:szCs w:val="28"/>
        </w:rPr>
        <w:t xml:space="preserve">, а какие дались с трудом. Ведущий </w:t>
      </w:r>
      <w:r>
        <w:rPr>
          <w:rFonts w:ascii="Times New Roman" w:hAnsi="Times New Roman"/>
          <w:sz w:val="28"/>
          <w:szCs w:val="28"/>
        </w:rPr>
        <w:t>обсуждает с участниками трудности, с которыми они сталкиваются при выборе профессии.</w:t>
      </w:r>
    </w:p>
    <w:p w:rsidR="008708F7" w:rsidRDefault="00CB1D0D" w:rsidP="00BB1892">
      <w:pPr>
        <w:pStyle w:val="a3"/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заключение ведущий информирует участников о существовании различных психологических методик для диагностики типа личности и </w:t>
      </w:r>
      <w:r w:rsidR="009114F3">
        <w:rPr>
          <w:rFonts w:ascii="Times New Roman" w:hAnsi="Times New Roman"/>
          <w:sz w:val="28"/>
          <w:szCs w:val="28"/>
        </w:rPr>
        <w:t xml:space="preserve">соответствующих </w:t>
      </w:r>
      <w:r>
        <w:rPr>
          <w:rFonts w:ascii="Times New Roman" w:hAnsi="Times New Roman"/>
          <w:sz w:val="28"/>
          <w:szCs w:val="28"/>
        </w:rPr>
        <w:t xml:space="preserve">профессиональных предпочтений. Как вариант, можно рассказать о методике Дж. </w:t>
      </w:r>
      <w:proofErr w:type="spellStart"/>
      <w:r>
        <w:rPr>
          <w:rFonts w:ascii="Times New Roman" w:hAnsi="Times New Roman"/>
          <w:sz w:val="28"/>
          <w:szCs w:val="28"/>
        </w:rPr>
        <w:t>Холланда</w:t>
      </w:r>
      <w:proofErr w:type="spellEnd"/>
      <w:r>
        <w:rPr>
          <w:rFonts w:ascii="Times New Roman" w:hAnsi="Times New Roman"/>
          <w:sz w:val="28"/>
          <w:szCs w:val="28"/>
        </w:rPr>
        <w:t xml:space="preserve"> и дать краткую информацию участникам о различных выделенных им личностных типах (Приложение </w:t>
      </w:r>
      <w:r w:rsidR="00E109B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). Ведущий также напоминает участникам, что в заданиях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содержалась информация о способностях и личностных качествах, необходимых для работы в той или иной профессии, которая может быть проанализирована (при наличии желания).</w:t>
      </w:r>
      <w:r w:rsidR="008708F7">
        <w:rPr>
          <w:rFonts w:ascii="Times New Roman" w:hAnsi="Times New Roman"/>
          <w:sz w:val="28"/>
          <w:szCs w:val="28"/>
        </w:rPr>
        <w:br w:type="page"/>
      </w:r>
    </w:p>
    <w:p w:rsidR="00D631BD" w:rsidRPr="000A3530" w:rsidRDefault="00D631BD" w:rsidP="000A3530">
      <w:pPr>
        <w:spacing w:after="12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lastRenderedPageBreak/>
        <w:t xml:space="preserve">Приложение 1. </w:t>
      </w:r>
    </w:p>
    <w:p w:rsidR="004559E8" w:rsidRPr="000A3530" w:rsidRDefault="008708F7" w:rsidP="000A3530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A3530">
        <w:rPr>
          <w:rFonts w:ascii="Times New Roman" w:hAnsi="Times New Roman"/>
          <w:b/>
          <w:sz w:val="28"/>
          <w:szCs w:val="28"/>
        </w:rPr>
        <w:t xml:space="preserve">Задания </w:t>
      </w:r>
      <w:proofErr w:type="spellStart"/>
      <w:r w:rsidRPr="000A3530">
        <w:rPr>
          <w:rFonts w:ascii="Times New Roman" w:hAnsi="Times New Roman"/>
          <w:b/>
          <w:sz w:val="28"/>
          <w:szCs w:val="28"/>
        </w:rPr>
        <w:t>квеста</w:t>
      </w:r>
      <w:proofErr w:type="spellEnd"/>
    </w:p>
    <w:p w:rsidR="000A3530" w:rsidRDefault="008708F7" w:rsidP="000A353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t xml:space="preserve">Ниже приведены 30 заданий </w:t>
      </w:r>
      <w:proofErr w:type="spellStart"/>
      <w:r w:rsidRPr="000A3530">
        <w:rPr>
          <w:rFonts w:ascii="Times New Roman" w:hAnsi="Times New Roman"/>
          <w:sz w:val="28"/>
          <w:szCs w:val="28"/>
        </w:rPr>
        <w:t>квеста</w:t>
      </w:r>
      <w:proofErr w:type="spellEnd"/>
      <w:r w:rsidRPr="000A3530">
        <w:rPr>
          <w:rFonts w:ascii="Times New Roman" w:hAnsi="Times New Roman"/>
          <w:sz w:val="28"/>
          <w:szCs w:val="28"/>
        </w:rPr>
        <w:t xml:space="preserve">, содержащих загадку о профессии и описание личностных качеств и способностей соответствующего ей типа личности (по методике Дж. </w:t>
      </w:r>
      <w:proofErr w:type="spellStart"/>
      <w:r w:rsidRPr="000A3530">
        <w:rPr>
          <w:rFonts w:ascii="Times New Roman" w:hAnsi="Times New Roman"/>
          <w:sz w:val="28"/>
          <w:szCs w:val="28"/>
        </w:rPr>
        <w:t>Холланда</w:t>
      </w:r>
      <w:proofErr w:type="spellEnd"/>
      <w:r w:rsidRPr="000A3530">
        <w:rPr>
          <w:rFonts w:ascii="Times New Roman" w:hAnsi="Times New Roman"/>
          <w:sz w:val="28"/>
          <w:szCs w:val="28"/>
        </w:rPr>
        <w:t xml:space="preserve">). </w:t>
      </w:r>
    </w:p>
    <w:p w:rsidR="000A3530" w:rsidRDefault="008708F7" w:rsidP="000A353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t>Каждый тип личности (всего 6 типов) представлен 5 профессиями, соответственно.</w:t>
      </w:r>
      <w:r w:rsidR="000A3530" w:rsidRPr="000A3530">
        <w:rPr>
          <w:rFonts w:ascii="Times New Roman" w:hAnsi="Times New Roman"/>
          <w:sz w:val="28"/>
          <w:szCs w:val="28"/>
        </w:rPr>
        <w:t xml:space="preserve"> </w:t>
      </w:r>
      <w:r w:rsidRPr="000A3530">
        <w:rPr>
          <w:rFonts w:ascii="Times New Roman" w:hAnsi="Times New Roman"/>
          <w:sz w:val="28"/>
          <w:szCs w:val="28"/>
        </w:rPr>
        <w:t>Нумерация заданий состоит из двух цифр</w:t>
      </w:r>
      <w:r w:rsidR="00550878" w:rsidRPr="000A3530">
        <w:rPr>
          <w:rFonts w:ascii="Times New Roman" w:hAnsi="Times New Roman"/>
          <w:sz w:val="28"/>
          <w:szCs w:val="28"/>
        </w:rPr>
        <w:t>: первая цифра</w:t>
      </w:r>
      <w:r w:rsidR="004502A9" w:rsidRPr="000A3530">
        <w:rPr>
          <w:rFonts w:ascii="Times New Roman" w:hAnsi="Times New Roman"/>
          <w:sz w:val="28"/>
          <w:szCs w:val="28"/>
        </w:rPr>
        <w:t xml:space="preserve"> обозначает </w:t>
      </w:r>
      <w:r w:rsidR="009B74B7" w:rsidRPr="000A3530">
        <w:rPr>
          <w:rFonts w:ascii="Times New Roman" w:hAnsi="Times New Roman"/>
          <w:sz w:val="28"/>
          <w:szCs w:val="28"/>
        </w:rPr>
        <w:t xml:space="preserve">порядковый номер </w:t>
      </w:r>
      <w:r w:rsidR="004502A9" w:rsidRPr="000A3530">
        <w:rPr>
          <w:rFonts w:ascii="Times New Roman" w:hAnsi="Times New Roman"/>
          <w:sz w:val="28"/>
          <w:szCs w:val="28"/>
        </w:rPr>
        <w:t>тип</w:t>
      </w:r>
      <w:r w:rsidR="009B74B7" w:rsidRPr="000A3530">
        <w:rPr>
          <w:rFonts w:ascii="Times New Roman" w:hAnsi="Times New Roman"/>
          <w:sz w:val="28"/>
          <w:szCs w:val="28"/>
        </w:rPr>
        <w:t>а</w:t>
      </w:r>
      <w:r w:rsidR="004502A9" w:rsidRPr="000A3530">
        <w:rPr>
          <w:rFonts w:ascii="Times New Roman" w:hAnsi="Times New Roman"/>
          <w:sz w:val="28"/>
          <w:szCs w:val="28"/>
        </w:rPr>
        <w:t xml:space="preserve"> личности, а вторая цифра – порядковый номер профессии.</w:t>
      </w:r>
      <w:r w:rsidR="000A3530" w:rsidRPr="000A3530">
        <w:rPr>
          <w:rFonts w:ascii="Times New Roman" w:hAnsi="Times New Roman"/>
          <w:sz w:val="28"/>
          <w:szCs w:val="28"/>
        </w:rPr>
        <w:t xml:space="preserve"> Каждое задание необходимо распечатывать на отдельном листе формата А4. </w:t>
      </w:r>
    </w:p>
    <w:p w:rsidR="008708F7" w:rsidRPr="000A3530" w:rsidRDefault="000A3530" w:rsidP="000A353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t>Количество заданий зависит от количества уча</w:t>
      </w:r>
      <w:r w:rsidR="0032007A">
        <w:rPr>
          <w:rFonts w:ascii="Times New Roman" w:hAnsi="Times New Roman"/>
          <w:sz w:val="28"/>
          <w:szCs w:val="28"/>
        </w:rPr>
        <w:t>ствующих команд. Ответы на задания</w:t>
      </w:r>
      <w:r w:rsidRPr="000A3530">
        <w:rPr>
          <w:rFonts w:ascii="Times New Roman" w:hAnsi="Times New Roman"/>
          <w:sz w:val="28"/>
          <w:szCs w:val="28"/>
        </w:rPr>
        <w:t xml:space="preserve"> приведены в таблице</w:t>
      </w:r>
      <w:r w:rsidR="0032007A" w:rsidRPr="0032007A">
        <w:rPr>
          <w:rFonts w:ascii="Times New Roman" w:hAnsi="Times New Roman"/>
          <w:sz w:val="28"/>
          <w:szCs w:val="28"/>
        </w:rPr>
        <w:t xml:space="preserve"> 1</w:t>
      </w:r>
      <w:r w:rsidR="0032007A">
        <w:rPr>
          <w:rFonts w:ascii="Times New Roman" w:hAnsi="Times New Roman"/>
          <w:sz w:val="28"/>
          <w:szCs w:val="28"/>
        </w:rPr>
        <w:t>.</w:t>
      </w:r>
    </w:p>
    <w:p w:rsidR="004502A9" w:rsidRPr="000A3530" w:rsidRDefault="0032007A" w:rsidP="000A3530">
      <w:pPr>
        <w:spacing w:after="12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1. Задания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и ответы</w:t>
      </w:r>
      <w:r w:rsidR="004502A9" w:rsidRPr="000A3530">
        <w:rPr>
          <w:rFonts w:ascii="Times New Roman" w:hAnsi="Times New Roman"/>
          <w:sz w:val="28"/>
          <w:szCs w:val="28"/>
        </w:rPr>
        <w:t>.</w:t>
      </w:r>
    </w:p>
    <w:tbl>
      <w:tblPr>
        <w:tblStyle w:val="a4"/>
        <w:tblW w:w="9351" w:type="dxa"/>
        <w:jc w:val="center"/>
        <w:tblLook w:val="04A0" w:firstRow="1" w:lastRow="0" w:firstColumn="1" w:lastColumn="0" w:noHBand="0" w:noVBand="1"/>
      </w:tblPr>
      <w:tblGrid>
        <w:gridCol w:w="1413"/>
        <w:gridCol w:w="3969"/>
        <w:gridCol w:w="3969"/>
      </w:tblGrid>
      <w:tr w:rsidR="009B74B7" w:rsidRPr="000A3530" w:rsidTr="00DC4CCF">
        <w:trPr>
          <w:trHeight w:val="77"/>
          <w:jc w:val="center"/>
        </w:trPr>
        <w:tc>
          <w:tcPr>
            <w:tcW w:w="1413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9B74B7" w:rsidRPr="000A35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задания</w:t>
            </w:r>
          </w:p>
        </w:tc>
        <w:tc>
          <w:tcPr>
            <w:tcW w:w="3969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b/>
                <w:sz w:val="28"/>
                <w:szCs w:val="28"/>
              </w:rPr>
              <w:t>Тип личности</w:t>
            </w:r>
          </w:p>
        </w:tc>
        <w:tc>
          <w:tcPr>
            <w:tcW w:w="3969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Профессия (ответ на задание)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Реалистичный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Автомеханик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Реалистичный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Электромонтер (электрик)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Реалистичный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Реалистичный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Реалистичный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Швея</w:t>
            </w:r>
          </w:p>
        </w:tc>
      </w:tr>
      <w:tr w:rsidR="009B74B7" w:rsidRPr="000A3530" w:rsidTr="00DC4CCF">
        <w:trPr>
          <w:jc w:val="center"/>
        </w:trPr>
        <w:tc>
          <w:tcPr>
            <w:tcW w:w="1413" w:type="dxa"/>
            <w:vAlign w:val="center"/>
          </w:tcPr>
          <w:p w:rsidR="009B74B7" w:rsidRPr="000A3530" w:rsidRDefault="009B74B7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69" w:type="dxa"/>
            <w:vAlign w:val="center"/>
          </w:tcPr>
          <w:p w:rsidR="009B74B7" w:rsidRPr="000A3530" w:rsidRDefault="000A3530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</w:p>
        </w:tc>
        <w:tc>
          <w:tcPr>
            <w:tcW w:w="3969" w:type="dxa"/>
            <w:vAlign w:val="center"/>
          </w:tcPr>
          <w:p w:rsidR="009B74B7" w:rsidRPr="000A3530" w:rsidRDefault="00DC4CCF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Программист</w:t>
            </w:r>
          </w:p>
        </w:tc>
      </w:tr>
      <w:tr w:rsidR="000A3530" w:rsidRPr="000A3530" w:rsidTr="00DC4CCF">
        <w:trPr>
          <w:jc w:val="center"/>
        </w:trPr>
        <w:tc>
          <w:tcPr>
            <w:tcW w:w="1413" w:type="dxa"/>
            <w:vAlign w:val="center"/>
          </w:tcPr>
          <w:p w:rsidR="000A3530" w:rsidRPr="000A3530" w:rsidRDefault="000A3530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69" w:type="dxa"/>
            <w:vAlign w:val="center"/>
          </w:tcPr>
          <w:p w:rsidR="000A3530" w:rsidRDefault="000A3530" w:rsidP="000A3530">
            <w:r w:rsidRPr="003023E6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</w:p>
        </w:tc>
        <w:tc>
          <w:tcPr>
            <w:tcW w:w="3969" w:type="dxa"/>
            <w:vAlign w:val="center"/>
          </w:tcPr>
          <w:p w:rsidR="000A3530" w:rsidRPr="000A3530" w:rsidRDefault="00DC4CCF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</w:t>
            </w:r>
          </w:p>
        </w:tc>
      </w:tr>
      <w:tr w:rsidR="000A3530" w:rsidRPr="000A3530" w:rsidTr="00DC4CCF">
        <w:trPr>
          <w:jc w:val="center"/>
        </w:trPr>
        <w:tc>
          <w:tcPr>
            <w:tcW w:w="1413" w:type="dxa"/>
            <w:vAlign w:val="center"/>
          </w:tcPr>
          <w:p w:rsidR="000A3530" w:rsidRPr="000A3530" w:rsidRDefault="000A3530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969" w:type="dxa"/>
            <w:vAlign w:val="center"/>
          </w:tcPr>
          <w:p w:rsidR="000A3530" w:rsidRDefault="000A3530" w:rsidP="000A3530">
            <w:r w:rsidRPr="003023E6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</w:p>
        </w:tc>
        <w:tc>
          <w:tcPr>
            <w:tcW w:w="3969" w:type="dxa"/>
            <w:vAlign w:val="center"/>
          </w:tcPr>
          <w:p w:rsidR="000A3530" w:rsidRPr="000A3530" w:rsidRDefault="00DC4CCF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Селекционер</w:t>
            </w:r>
          </w:p>
        </w:tc>
      </w:tr>
      <w:tr w:rsidR="000A3530" w:rsidRPr="000A3530" w:rsidTr="00DC4CCF">
        <w:trPr>
          <w:jc w:val="center"/>
        </w:trPr>
        <w:tc>
          <w:tcPr>
            <w:tcW w:w="1413" w:type="dxa"/>
            <w:vAlign w:val="center"/>
          </w:tcPr>
          <w:p w:rsidR="000A3530" w:rsidRPr="000A3530" w:rsidRDefault="000A3530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969" w:type="dxa"/>
            <w:vAlign w:val="center"/>
          </w:tcPr>
          <w:p w:rsidR="000A3530" w:rsidRDefault="000A3530" w:rsidP="000A3530">
            <w:r w:rsidRPr="003023E6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</w:p>
        </w:tc>
        <w:tc>
          <w:tcPr>
            <w:tcW w:w="3969" w:type="dxa"/>
            <w:vAlign w:val="center"/>
          </w:tcPr>
          <w:p w:rsidR="000A3530" w:rsidRPr="000A3530" w:rsidRDefault="00DC4CCF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Архитектор</w:t>
            </w:r>
          </w:p>
        </w:tc>
      </w:tr>
      <w:tr w:rsidR="000A3530" w:rsidRPr="000A3530" w:rsidTr="00DC4CCF">
        <w:trPr>
          <w:jc w:val="center"/>
        </w:trPr>
        <w:tc>
          <w:tcPr>
            <w:tcW w:w="1413" w:type="dxa"/>
            <w:vAlign w:val="center"/>
          </w:tcPr>
          <w:p w:rsidR="000A3530" w:rsidRPr="000A3530" w:rsidRDefault="000A3530" w:rsidP="000A353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969" w:type="dxa"/>
            <w:vAlign w:val="center"/>
          </w:tcPr>
          <w:p w:rsidR="000A3530" w:rsidRDefault="000A3530" w:rsidP="000A3530">
            <w:r w:rsidRPr="003023E6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</w:p>
        </w:tc>
        <w:tc>
          <w:tcPr>
            <w:tcW w:w="3969" w:type="dxa"/>
            <w:vAlign w:val="center"/>
          </w:tcPr>
          <w:p w:rsidR="000A3530" w:rsidRPr="000A3530" w:rsidRDefault="00DC4CCF" w:rsidP="000A3530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Археолог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Тренер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Полицейский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Визажист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B93D7F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Конвенциальный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EB0F61">
              <w:rPr>
                <w:rFonts w:ascii="Times New Roman" w:hAnsi="Times New Roman" w:cs="Times New Roman"/>
                <w:sz w:val="28"/>
                <w:szCs w:val="28"/>
              </w:rPr>
              <w:t>Конвенциальный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Логист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EB0F61">
              <w:rPr>
                <w:rFonts w:ascii="Times New Roman" w:hAnsi="Times New Roman" w:cs="Times New Roman"/>
                <w:sz w:val="28"/>
                <w:szCs w:val="28"/>
              </w:rPr>
              <w:t>Конвенциальный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EB0F61">
              <w:rPr>
                <w:rFonts w:ascii="Times New Roman" w:hAnsi="Times New Roman" w:cs="Times New Roman"/>
                <w:sz w:val="28"/>
                <w:szCs w:val="28"/>
              </w:rPr>
              <w:t>Конвенциальный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EB0F61">
              <w:rPr>
                <w:rFonts w:ascii="Times New Roman" w:hAnsi="Times New Roman" w:cs="Times New Roman"/>
                <w:sz w:val="28"/>
                <w:szCs w:val="28"/>
              </w:rPr>
              <w:t>Конвенциальный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Диспетчер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Предприимчивый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Юрист (адвокат)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936CB8">
              <w:rPr>
                <w:rFonts w:ascii="Times New Roman" w:hAnsi="Times New Roman" w:cs="Times New Roman"/>
                <w:sz w:val="28"/>
                <w:szCs w:val="28"/>
              </w:rPr>
              <w:t>Предприимчивый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936CB8">
              <w:rPr>
                <w:rFonts w:ascii="Times New Roman" w:hAnsi="Times New Roman" w:cs="Times New Roman"/>
                <w:sz w:val="28"/>
                <w:szCs w:val="28"/>
              </w:rPr>
              <w:t>Предприимчивый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Певец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936CB8">
              <w:rPr>
                <w:rFonts w:ascii="Times New Roman" w:hAnsi="Times New Roman" w:cs="Times New Roman"/>
                <w:sz w:val="28"/>
                <w:szCs w:val="28"/>
              </w:rPr>
              <w:t>Предприимчивый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Брокер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936CB8">
              <w:rPr>
                <w:rFonts w:ascii="Times New Roman" w:hAnsi="Times New Roman" w:cs="Times New Roman"/>
                <w:sz w:val="28"/>
                <w:szCs w:val="28"/>
              </w:rPr>
              <w:t>Предприимчивый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Риелтор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Артистический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112F4A">
              <w:rPr>
                <w:rFonts w:ascii="Times New Roman" w:hAnsi="Times New Roman" w:cs="Times New Roman"/>
                <w:sz w:val="28"/>
                <w:szCs w:val="28"/>
              </w:rPr>
              <w:t>Артистический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Музыкант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112F4A">
              <w:rPr>
                <w:rFonts w:ascii="Times New Roman" w:hAnsi="Times New Roman" w:cs="Times New Roman"/>
                <w:sz w:val="28"/>
                <w:szCs w:val="28"/>
              </w:rPr>
              <w:t>Артистический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112F4A">
              <w:rPr>
                <w:rFonts w:ascii="Times New Roman" w:hAnsi="Times New Roman" w:cs="Times New Roman"/>
                <w:sz w:val="28"/>
                <w:szCs w:val="28"/>
              </w:rPr>
              <w:t>Артистический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Скульптор</w:t>
            </w:r>
          </w:p>
        </w:tc>
      </w:tr>
      <w:tr w:rsidR="00DC4CCF" w:rsidRPr="000A3530" w:rsidTr="00DC4CCF">
        <w:trPr>
          <w:jc w:val="center"/>
        </w:trPr>
        <w:tc>
          <w:tcPr>
            <w:tcW w:w="1413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30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3969" w:type="dxa"/>
            <w:vAlign w:val="center"/>
          </w:tcPr>
          <w:p w:rsidR="00DC4CCF" w:rsidRDefault="00DC4CCF" w:rsidP="00DC4CCF">
            <w:r w:rsidRPr="00112F4A">
              <w:rPr>
                <w:rFonts w:ascii="Times New Roman" w:hAnsi="Times New Roman" w:cs="Times New Roman"/>
                <w:sz w:val="28"/>
                <w:szCs w:val="28"/>
              </w:rPr>
              <w:t>Артистический</w:t>
            </w:r>
          </w:p>
        </w:tc>
        <w:tc>
          <w:tcPr>
            <w:tcW w:w="3969" w:type="dxa"/>
            <w:vAlign w:val="center"/>
          </w:tcPr>
          <w:p w:rsidR="00DC4CCF" w:rsidRPr="000A3530" w:rsidRDefault="00DC4CCF" w:rsidP="00DC4CCF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Актер</w:t>
            </w:r>
          </w:p>
        </w:tc>
      </w:tr>
    </w:tbl>
    <w:p w:rsidR="008708F7" w:rsidRPr="000A3530" w:rsidRDefault="008708F7" w:rsidP="000A3530">
      <w:pPr>
        <w:spacing w:after="120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br w:type="page"/>
      </w:r>
    </w:p>
    <w:p w:rsidR="008708F7" w:rsidRPr="00DC4CCF" w:rsidRDefault="00DC4CCF" w:rsidP="00DC4CCF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DC4CCF">
        <w:rPr>
          <w:rFonts w:ascii="Times New Roman" w:hAnsi="Times New Roman"/>
          <w:b/>
          <w:sz w:val="28"/>
          <w:szCs w:val="28"/>
        </w:rPr>
        <w:lastRenderedPageBreak/>
        <w:t>Задание 1.1</w:t>
      </w:r>
    </w:p>
    <w:p w:rsidR="00DC4CCF" w:rsidRDefault="00DC4CCF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E2172" w:rsidRPr="00FB785C" w:rsidRDefault="00CC36BC" w:rsidP="00DC4CCF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Он четко</w:t>
      </w:r>
      <w:r w:rsidR="008E2172" w:rsidRPr="00FB785C">
        <w:rPr>
          <w:rFonts w:ascii="Times New Roman" w:hAnsi="Times New Roman"/>
          <w:sz w:val="28"/>
          <w:szCs w:val="28"/>
        </w:rPr>
        <w:t xml:space="preserve"> за техникой должен следить,</w:t>
      </w:r>
    </w:p>
    <w:p w:rsidR="008E2172" w:rsidRPr="00FB785C" w:rsidRDefault="008E2172" w:rsidP="00DC4CCF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Наладку, ремонт и уход проводить.</w:t>
      </w:r>
    </w:p>
    <w:p w:rsidR="008E2172" w:rsidRPr="00FB785C" w:rsidRDefault="008E2172" w:rsidP="00DC4CCF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Найдёт неисправность в любом механизме,</w:t>
      </w:r>
    </w:p>
    <w:p w:rsidR="008E2172" w:rsidRDefault="008E2172" w:rsidP="00DC4CCF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Пусть техника служит без риска для жизни.</w:t>
      </w:r>
    </w:p>
    <w:p w:rsidR="00F60751" w:rsidRDefault="00F60751" w:rsidP="00DC4CCF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37E72" w:rsidRDefault="00FA2AFC" w:rsidP="00FA2AF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47570" cy="2147570"/>
            <wp:effectExtent l="0" t="0" r="5080" b="5080"/>
            <wp:docPr id="3" name="Рисунок 3" descr="C:\Users\EasyNoteTE\AppData\Local\Microsoft\Windows\INetCache\Content.MSO\767CD0F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syNoteTE\AppData\Local\Microsoft\Windows\INetCache\Content.MSO\767CD0F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D2FE7" w:rsidRPr="00BD2FE7" w:rsidTr="00FA2AFC">
        <w:tc>
          <w:tcPr>
            <w:tcW w:w="3681" w:type="dxa"/>
          </w:tcPr>
          <w:p w:rsidR="00BD2FE7" w:rsidRPr="00BD2FE7" w:rsidRDefault="00BD2FE7" w:rsidP="00BD2F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BD2FE7" w:rsidRPr="00BD2FE7" w:rsidRDefault="00BD2FE7" w:rsidP="00BD2F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BD2FE7" w:rsidTr="00FA2AFC">
        <w:tc>
          <w:tcPr>
            <w:tcW w:w="3681" w:type="dxa"/>
          </w:tcPr>
          <w:p w:rsidR="00BD2FE7" w:rsidRDefault="00BD2FE7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>Физическая сила. Психомоторные навыки. Ручная умелость, ловкость. Механические способности. Изобретательность. Математические способности.</w:t>
            </w:r>
          </w:p>
        </w:tc>
        <w:tc>
          <w:tcPr>
            <w:tcW w:w="5670" w:type="dxa"/>
          </w:tcPr>
          <w:p w:rsidR="00BD2FE7" w:rsidRDefault="00BD2FE7" w:rsidP="00353DFD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 xml:space="preserve">Эмоциональная стабильность. Надежность. Практичность. Бережливость. Упорство. Настойчивость. Уверенность в себе. Склонность к риску. Целеустремленность. Скромность. Застенчивость. Откровенность. Искренность. Естественность. Независимость. Консервативность. Склонность к поддержке традиционных ценностей. Ригидность (негибкость), медленное принятие новых идей.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Подчиняемость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D2FE7" w:rsidRDefault="00BD2FE7">
      <w:pPr>
        <w:rPr>
          <w:rFonts w:ascii="Times New Roman" w:hAnsi="Times New Roman"/>
          <w:sz w:val="28"/>
          <w:szCs w:val="28"/>
        </w:rPr>
      </w:pPr>
    </w:p>
    <w:p w:rsidR="00DC4CCF" w:rsidRDefault="00DC4C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2FE7" w:rsidRPr="00DC4CCF" w:rsidRDefault="00BD2FE7" w:rsidP="00BD2FE7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1.2</w:t>
      </w:r>
    </w:p>
    <w:p w:rsidR="008708F7" w:rsidRPr="00FB785C" w:rsidRDefault="008708F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7148" w:rsidRDefault="00480AAF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Специалист этой профессии </w:t>
      </w:r>
      <w:r w:rsidR="00BD2FE7" w:rsidRPr="00FB785C">
        <w:rPr>
          <w:rFonts w:ascii="Times New Roman" w:hAnsi="Times New Roman"/>
          <w:sz w:val="28"/>
          <w:szCs w:val="28"/>
        </w:rPr>
        <w:t xml:space="preserve">понимает важность изоляции и заземления </w:t>
      </w:r>
      <w:r w:rsidR="00BD2FE7">
        <w:rPr>
          <w:rFonts w:ascii="Times New Roman" w:hAnsi="Times New Roman"/>
          <w:sz w:val="28"/>
          <w:szCs w:val="28"/>
        </w:rPr>
        <w:t xml:space="preserve">и </w:t>
      </w:r>
      <w:r w:rsidRPr="00FB785C">
        <w:rPr>
          <w:rFonts w:ascii="Times New Roman" w:hAnsi="Times New Roman"/>
          <w:sz w:val="28"/>
          <w:szCs w:val="28"/>
        </w:rPr>
        <w:t>знает закон Ома</w:t>
      </w:r>
      <w:r w:rsidR="00BD2FE7">
        <w:rPr>
          <w:rFonts w:ascii="Times New Roman" w:hAnsi="Times New Roman"/>
          <w:sz w:val="28"/>
          <w:szCs w:val="28"/>
        </w:rPr>
        <w:t xml:space="preserve"> на зубок</w:t>
      </w:r>
      <w:r w:rsidRPr="00FB785C">
        <w:rPr>
          <w:rFonts w:ascii="Times New Roman" w:hAnsi="Times New Roman"/>
          <w:sz w:val="28"/>
          <w:szCs w:val="28"/>
        </w:rPr>
        <w:t>.</w:t>
      </w:r>
    </w:p>
    <w:p w:rsidR="00F60751" w:rsidRDefault="00F60751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FA2AFC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87675" cy="1530985"/>
            <wp:effectExtent l="0" t="0" r="3175" b="0"/>
            <wp:docPr id="4" name="Рисунок 4" descr="C:\Users\EasyNoteTE\AppData\Local\Microsoft\Windows\INetCache\Content.MSO\57818FC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asyNoteTE\AppData\Local\Microsoft\Windows\INetCache\Content.MSO\57818FC1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D2FE7" w:rsidRPr="00BD2FE7" w:rsidTr="00B37E72">
        <w:tc>
          <w:tcPr>
            <w:tcW w:w="3681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BD2FE7" w:rsidTr="00B37E72">
        <w:tc>
          <w:tcPr>
            <w:tcW w:w="3681" w:type="dxa"/>
          </w:tcPr>
          <w:p w:rsidR="00BD2FE7" w:rsidRDefault="00BD2FE7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>Физическая сила. Психомоторные навыки. Ручная умелость, ловкость. Механические способности. Изобретательность. Математические способности.</w:t>
            </w:r>
          </w:p>
        </w:tc>
        <w:tc>
          <w:tcPr>
            <w:tcW w:w="5670" w:type="dxa"/>
          </w:tcPr>
          <w:p w:rsidR="00BD2FE7" w:rsidRDefault="00BD2FE7" w:rsidP="00353DFD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 xml:space="preserve">Эмоциональная стабильность. Надежность. Практичность. Бережливость. Упорство. Настойчивость. Уверенность в себе. Склонность к риску. Целеустремленность. Скромность. Застенчивость. Откровенность. Искренность. Естественность. Независимость. Консервативность. Склонность к поддержке традиционных ценностей. Ригидность (негибкость), медленное принятие новых идей.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Подчиняемость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D2FE7" w:rsidRDefault="00BD2FE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D2F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2FE7" w:rsidRPr="00DC4CCF" w:rsidRDefault="00BD2FE7" w:rsidP="00BD2FE7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1.3</w:t>
      </w:r>
    </w:p>
    <w:p w:rsidR="00BD2FE7" w:rsidRPr="00FB785C" w:rsidRDefault="00BD2FE7" w:rsidP="00BD2FE7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2A8D" w:rsidRDefault="007C2A8D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Именно эта профессия роднит Тосю </w:t>
      </w:r>
      <w:proofErr w:type="spellStart"/>
      <w:r w:rsidRPr="00FB785C">
        <w:rPr>
          <w:rFonts w:ascii="Times New Roman" w:hAnsi="Times New Roman"/>
          <w:sz w:val="28"/>
          <w:szCs w:val="28"/>
        </w:rPr>
        <w:t>Кислицыну</w:t>
      </w:r>
      <w:proofErr w:type="spellEnd"/>
      <w:r w:rsidRPr="00FB785C">
        <w:rPr>
          <w:rFonts w:ascii="Times New Roman" w:hAnsi="Times New Roman"/>
          <w:sz w:val="28"/>
          <w:szCs w:val="28"/>
        </w:rPr>
        <w:t xml:space="preserve"> и мышонка Реми</w:t>
      </w:r>
      <w:r w:rsidR="00377CC2" w:rsidRPr="00FB785C">
        <w:rPr>
          <w:rFonts w:ascii="Times New Roman" w:hAnsi="Times New Roman"/>
          <w:sz w:val="28"/>
          <w:szCs w:val="28"/>
        </w:rPr>
        <w:t>. Правда, репертуар первой</w:t>
      </w:r>
      <w:r w:rsidR="00CC36BC" w:rsidRPr="00FB785C">
        <w:rPr>
          <w:rFonts w:ascii="Times New Roman" w:hAnsi="Times New Roman"/>
          <w:sz w:val="28"/>
          <w:szCs w:val="28"/>
        </w:rPr>
        <w:t xml:space="preserve"> героини</w:t>
      </w:r>
      <w:r w:rsidR="00377CC2" w:rsidRPr="00FB785C">
        <w:rPr>
          <w:rFonts w:ascii="Times New Roman" w:hAnsi="Times New Roman"/>
          <w:sz w:val="28"/>
          <w:szCs w:val="28"/>
        </w:rPr>
        <w:t xml:space="preserve"> был намного шире</w:t>
      </w:r>
      <w:r w:rsidR="00FB20F3">
        <w:rPr>
          <w:rFonts w:ascii="Times New Roman" w:hAnsi="Times New Roman"/>
          <w:sz w:val="28"/>
          <w:szCs w:val="28"/>
        </w:rPr>
        <w:t>, чем</w:t>
      </w:r>
      <w:r w:rsidR="00340D58">
        <w:rPr>
          <w:rFonts w:ascii="Times New Roman" w:hAnsi="Times New Roman"/>
          <w:sz w:val="28"/>
          <w:szCs w:val="28"/>
        </w:rPr>
        <w:t xml:space="preserve"> один</w:t>
      </w:r>
      <w:r w:rsidR="00FB20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CC2" w:rsidRPr="00FB785C">
        <w:rPr>
          <w:rFonts w:ascii="Times New Roman" w:hAnsi="Times New Roman"/>
          <w:sz w:val="28"/>
          <w:szCs w:val="28"/>
        </w:rPr>
        <w:t>ратату</w:t>
      </w:r>
      <w:r w:rsidR="00FB20F3">
        <w:rPr>
          <w:rFonts w:ascii="Times New Roman" w:hAnsi="Times New Roman"/>
          <w:sz w:val="28"/>
          <w:szCs w:val="28"/>
        </w:rPr>
        <w:t>й</w:t>
      </w:r>
      <w:proofErr w:type="spellEnd"/>
      <w:r w:rsidR="00377CC2" w:rsidRPr="00FB785C">
        <w:rPr>
          <w:rFonts w:ascii="Times New Roman" w:hAnsi="Times New Roman"/>
          <w:sz w:val="28"/>
          <w:szCs w:val="28"/>
        </w:rPr>
        <w:t xml:space="preserve">. </w:t>
      </w:r>
    </w:p>
    <w:p w:rsidR="00F60751" w:rsidRDefault="00F60751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37E72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66975" cy="1849755"/>
            <wp:effectExtent l="0" t="0" r="9525" b="0"/>
            <wp:docPr id="5" name="Рисунок 5" descr="C:\Users\EasyNoteTE\AppData\Local\Microsoft\Windows\INetCache\Content.MSO\1D82A87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asyNoteTE\AppData\Local\Microsoft\Windows\INetCache\Content.MSO\1D82A877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D2FE7" w:rsidRPr="00BD2FE7" w:rsidTr="00FA2AFC">
        <w:tc>
          <w:tcPr>
            <w:tcW w:w="3681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BD2FE7" w:rsidTr="00FA2AFC">
        <w:tc>
          <w:tcPr>
            <w:tcW w:w="3681" w:type="dxa"/>
          </w:tcPr>
          <w:p w:rsidR="00BD2FE7" w:rsidRDefault="00BD2FE7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>Физическая сила. Психомоторные навыки. Ручная умелость, ловкость. Механические способности. Изобретательность. Математические способности.</w:t>
            </w:r>
          </w:p>
        </w:tc>
        <w:tc>
          <w:tcPr>
            <w:tcW w:w="5670" w:type="dxa"/>
          </w:tcPr>
          <w:p w:rsidR="00BD2FE7" w:rsidRDefault="00BD2FE7" w:rsidP="00353DFD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 xml:space="preserve">Эмоциональная стабильность. Надежность. Практичность. Бережливость. Упорство. Настойчивость. Уверенность в себе. Склонность к риску. Целеустремленность. Скромность. Застенчивость. Откровенность. Искренность. Естественность. Независимость. Консервативность. Склонность к поддержке традиционных ценностей. Ригидность (негибкость), медленное принятие новых идей.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Подчиняемость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D2FE7" w:rsidRDefault="00BD2FE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D2F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2FE7" w:rsidRPr="00DC4CCF" w:rsidRDefault="00BD2FE7" w:rsidP="00BD2FE7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1.4</w:t>
      </w:r>
    </w:p>
    <w:p w:rsidR="00BD2FE7" w:rsidRPr="00FB785C" w:rsidRDefault="00BD2FE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DA4" w:rsidRDefault="00AC4DA4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В честь этой профессии назван самый молодой город Белгородской области, расположенный в </w:t>
      </w:r>
      <w:proofErr w:type="spellStart"/>
      <w:r w:rsidRPr="00FB785C">
        <w:rPr>
          <w:rFonts w:ascii="Times New Roman" w:hAnsi="Times New Roman"/>
          <w:sz w:val="28"/>
          <w:szCs w:val="28"/>
        </w:rPr>
        <w:t>Яковлевском</w:t>
      </w:r>
      <w:proofErr w:type="spellEnd"/>
      <w:r w:rsidRPr="00FB785C">
        <w:rPr>
          <w:rFonts w:ascii="Times New Roman" w:hAnsi="Times New Roman"/>
          <w:sz w:val="28"/>
          <w:szCs w:val="28"/>
        </w:rPr>
        <w:t xml:space="preserve"> районе.</w:t>
      </w:r>
    </w:p>
    <w:p w:rsidR="00F60751" w:rsidRDefault="00F60751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37E72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58110" cy="1722755"/>
            <wp:effectExtent l="0" t="0" r="8890" b="0"/>
            <wp:docPr id="8" name="Рисунок 8" descr="C:\Users\EasyNoteTE\AppData\Local\Microsoft\Windows\INetCache\Content.MSO\FAED609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asyNoteTE\AppData\Local\Microsoft\Windows\INetCache\Content.MSO\FAED609D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D2FE7" w:rsidRPr="00BD2FE7" w:rsidTr="00FA2AFC">
        <w:tc>
          <w:tcPr>
            <w:tcW w:w="3681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BD2FE7" w:rsidTr="00FA2AFC">
        <w:tc>
          <w:tcPr>
            <w:tcW w:w="3681" w:type="dxa"/>
          </w:tcPr>
          <w:p w:rsidR="00BD2FE7" w:rsidRDefault="00BD2FE7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>Физическая сила. Психомоторные навыки. Ручная умелость, ловкость. Механические способности. Изобретательность. Математические способности.</w:t>
            </w:r>
          </w:p>
        </w:tc>
        <w:tc>
          <w:tcPr>
            <w:tcW w:w="5670" w:type="dxa"/>
          </w:tcPr>
          <w:p w:rsidR="00BD2FE7" w:rsidRDefault="00BD2FE7" w:rsidP="00353DFD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 xml:space="preserve">Эмоциональная стабильность. Надежность. Практичность. Бережливость. Упорство. Настойчивость. Уверенность в себе. Склонность к риску. Целеустремленность. Скромность. Застенчивость. Откровенность. Искренность. Естественность. Независимость. Консервативность. Склонность к поддержке традиционных ценностей. Ригидность (негибкость), медленное принятие новых идей.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Подчиняемость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D2FE7" w:rsidRDefault="00BD2FE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D2F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2FE7" w:rsidRPr="00DC4CCF" w:rsidRDefault="00BD2FE7" w:rsidP="00BD2FE7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1.5</w:t>
      </w:r>
    </w:p>
    <w:p w:rsidR="00BD2FE7" w:rsidRPr="00FB785C" w:rsidRDefault="00BD2FE7" w:rsidP="00BD2FE7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22A" w:rsidRDefault="004A010F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В сказке Г.Х. Андерсена два представителя этой профессии предстают хитрыми обманщиками, а в сказке братьев Гримм – мастер этого дела проявляет храбрость и небывалую находчивость, причем обе истории заканчиваются позором и стыдом королей. Отгадайте современное название этой профессии.</w:t>
      </w:r>
    </w:p>
    <w:p w:rsidR="00F60751" w:rsidRDefault="00F60751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2FE7" w:rsidRDefault="00B37E72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62225" cy="1786255"/>
            <wp:effectExtent l="0" t="0" r="9525" b="4445"/>
            <wp:docPr id="9" name="Рисунок 9" descr="C:\Users\EasyNoteTE\AppData\Local\Microsoft\Windows\INetCache\Content.MSO\32DE99B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asyNoteTE\AppData\Local\Microsoft\Windows\INetCache\Content.MSO\32DE99B3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D2FE7" w:rsidRPr="00BD2FE7" w:rsidTr="00FA2AFC">
        <w:tc>
          <w:tcPr>
            <w:tcW w:w="3681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BD2FE7" w:rsidRPr="00BD2FE7" w:rsidRDefault="00BD2FE7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BD2FE7" w:rsidTr="00FA2AFC">
        <w:tc>
          <w:tcPr>
            <w:tcW w:w="3681" w:type="dxa"/>
          </w:tcPr>
          <w:p w:rsidR="00BD2FE7" w:rsidRDefault="00BD2FE7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>Физическая сила. Психомоторные навыки. Ручная умелость, ловкость. Механические способности. Изобретательность. Математические способности.</w:t>
            </w:r>
          </w:p>
        </w:tc>
        <w:tc>
          <w:tcPr>
            <w:tcW w:w="5670" w:type="dxa"/>
          </w:tcPr>
          <w:p w:rsidR="00BD2FE7" w:rsidRDefault="00BD2FE7" w:rsidP="00353DFD">
            <w:pPr>
              <w:rPr>
                <w:rFonts w:ascii="Times New Roman" w:hAnsi="Times New Roman"/>
                <w:sz w:val="28"/>
                <w:szCs w:val="28"/>
              </w:rPr>
            </w:pPr>
            <w:r w:rsidRPr="00BD2FE7">
              <w:rPr>
                <w:rFonts w:ascii="Times New Roman" w:hAnsi="Times New Roman"/>
                <w:sz w:val="28"/>
                <w:szCs w:val="28"/>
              </w:rPr>
              <w:t xml:space="preserve">Эмоциональная стабильность. Надежность. Практичность. Бережливость. Упорство. Настойчивость. Уверенность в себе. Склонность к риску. Целеустремленность. Скромность. Застенчивость. Откровенность. Искренность. Естественность. Независимость. Консервативность. Склонность к поддержке традиционных ценностей. Ригидность (негибкость), медленное принятие новых идей.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Подчиняемость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D2FE7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BD2FE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6F5556" w:rsidRDefault="006F5556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5556" w:rsidRDefault="006F55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F5556" w:rsidRPr="00DC4CCF" w:rsidRDefault="006F5556" w:rsidP="006F5556">
      <w:pPr>
        <w:spacing w:before="120"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2.1</w:t>
      </w:r>
    </w:p>
    <w:p w:rsidR="00BD2FE7" w:rsidRDefault="00BD2FE7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Представитель этой профессии знает, что иногда Питон выглядит именно так:</w:t>
      </w: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gramStart"/>
      <w:r w:rsidRPr="00FB785C">
        <w:rPr>
          <w:rFonts w:ascii="Times New Roman" w:hAnsi="Times New Roman"/>
          <w:i/>
          <w:sz w:val="24"/>
          <w:szCs w:val="24"/>
          <w:lang w:val="en-US"/>
        </w:rPr>
        <w:t>class</w:t>
      </w:r>
      <w:proofErr w:type="gram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Armor:</w:t>
      </w: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   </w:t>
      </w:r>
      <w:proofErr w:type="spellStart"/>
      <w:proofErr w:type="gramStart"/>
      <w:r w:rsidRPr="00FB785C">
        <w:rPr>
          <w:rFonts w:ascii="Times New Roman" w:hAnsi="Times New Roman"/>
          <w:i/>
          <w:sz w:val="24"/>
          <w:szCs w:val="24"/>
          <w:lang w:val="en-US"/>
        </w:rPr>
        <w:t>def</w:t>
      </w:r>
      <w:proofErr w:type="spellEnd"/>
      <w:proofErr w:type="gram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__</w:t>
      </w:r>
      <w:proofErr w:type="spellStart"/>
      <w:r w:rsidRPr="00FB785C">
        <w:rPr>
          <w:rFonts w:ascii="Times New Roman" w:hAnsi="Times New Roman"/>
          <w:i/>
          <w:sz w:val="24"/>
          <w:szCs w:val="24"/>
          <w:lang w:val="en-US"/>
        </w:rPr>
        <w:t>init</w:t>
      </w:r>
      <w:proofErr w:type="spell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__(self, armor: float, description: </w:t>
      </w:r>
      <w:proofErr w:type="spellStart"/>
      <w:r w:rsidRPr="00FB785C">
        <w:rPr>
          <w:rFonts w:ascii="Times New Roman" w:hAnsi="Times New Roman"/>
          <w:i/>
          <w:sz w:val="24"/>
          <w:szCs w:val="24"/>
          <w:lang w:val="en-US"/>
        </w:rPr>
        <w:t>str</w:t>
      </w:r>
      <w:proofErr w:type="spell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, level: </w:t>
      </w:r>
      <w:proofErr w:type="spellStart"/>
      <w:r w:rsidRPr="00FB785C">
        <w:rPr>
          <w:rFonts w:ascii="Times New Roman" w:hAnsi="Times New Roman"/>
          <w:i/>
          <w:sz w:val="24"/>
          <w:szCs w:val="24"/>
          <w:lang w:val="en-US"/>
        </w:rPr>
        <w:t>int</w:t>
      </w:r>
      <w:proofErr w:type="spell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= 1):</w:t>
      </w: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       </w:t>
      </w:r>
      <w:proofErr w:type="spellStart"/>
      <w:r w:rsidRPr="00FB785C">
        <w:rPr>
          <w:rFonts w:ascii="Times New Roman" w:hAnsi="Times New Roman"/>
          <w:i/>
          <w:sz w:val="24"/>
          <w:szCs w:val="24"/>
          <w:lang w:val="en-US"/>
        </w:rPr>
        <w:t>self.armor</w:t>
      </w:r>
      <w:proofErr w:type="spell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= armor</w:t>
      </w: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       </w:t>
      </w:r>
      <w:proofErr w:type="spellStart"/>
      <w:r w:rsidRPr="00FB785C">
        <w:rPr>
          <w:rFonts w:ascii="Times New Roman" w:hAnsi="Times New Roman"/>
          <w:i/>
          <w:sz w:val="24"/>
          <w:szCs w:val="24"/>
          <w:lang w:val="en-US"/>
        </w:rPr>
        <w:t>self.level</w:t>
      </w:r>
      <w:proofErr w:type="spellEnd"/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= level</w:t>
      </w:r>
    </w:p>
    <w:p w:rsidR="00353DFD" w:rsidRPr="00FB785C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B785C">
        <w:rPr>
          <w:rFonts w:ascii="Times New Roman" w:hAnsi="Times New Roman"/>
          <w:i/>
          <w:sz w:val="24"/>
          <w:szCs w:val="24"/>
          <w:lang w:val="en-US"/>
        </w:rPr>
        <w:t xml:space="preserve">        </w:t>
      </w:r>
      <w:proofErr w:type="spellStart"/>
      <w:r w:rsidRPr="00FB785C">
        <w:rPr>
          <w:rFonts w:ascii="Times New Roman" w:hAnsi="Times New Roman"/>
          <w:i/>
          <w:sz w:val="24"/>
          <w:szCs w:val="24"/>
        </w:rPr>
        <w:t>self.description</w:t>
      </w:r>
      <w:proofErr w:type="spellEnd"/>
      <w:r w:rsidRPr="00FB785C">
        <w:rPr>
          <w:rFonts w:ascii="Times New Roman" w:hAnsi="Times New Roman"/>
          <w:i/>
          <w:sz w:val="24"/>
          <w:szCs w:val="24"/>
        </w:rPr>
        <w:t xml:space="preserve"> = </w:t>
      </w:r>
      <w:proofErr w:type="spellStart"/>
      <w:r w:rsidRPr="00FB785C">
        <w:rPr>
          <w:rFonts w:ascii="Times New Roman" w:hAnsi="Times New Roman"/>
          <w:i/>
          <w:sz w:val="24"/>
          <w:szCs w:val="24"/>
        </w:rPr>
        <w:t>description</w:t>
      </w:r>
      <w:proofErr w:type="spellEnd"/>
    </w:p>
    <w:p w:rsidR="00353DFD" w:rsidRDefault="00353DFD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53DFD" w:rsidRPr="00BD2FE7" w:rsidTr="00FA2AFC">
        <w:tc>
          <w:tcPr>
            <w:tcW w:w="3681" w:type="dxa"/>
          </w:tcPr>
          <w:p w:rsidR="00353DFD" w:rsidRPr="00BD2FE7" w:rsidRDefault="00353DFD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353DFD" w:rsidRPr="00BD2FE7" w:rsidRDefault="00353DFD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353DFD" w:rsidTr="00FA2AFC">
        <w:tc>
          <w:tcPr>
            <w:tcW w:w="3681" w:type="dxa"/>
          </w:tcPr>
          <w:p w:rsidR="00353DFD" w:rsidRDefault="00353DFD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>Математические. Аналитические. Научные. Склонность к рациональному, логическому мышлению. Навыки письменного изложения мысли. Рациональность. Эрудированность....</w:t>
            </w:r>
          </w:p>
        </w:tc>
        <w:tc>
          <w:tcPr>
            <w:tcW w:w="5670" w:type="dxa"/>
          </w:tcPr>
          <w:p w:rsidR="00353DFD" w:rsidRDefault="00353DFD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Самомотивация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 xml:space="preserve">. Ориентированность на задачу. Погруженность в работу. Сдержанность.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Интроспективность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>. Склонность к анализу. Рациональность. Методичность. Любознательность. Интеллектуальность. Оригинальность. Эффективность. Эрудированность. Уверенность в себе. Ориентированность на нетрадиционные ценности и установки.</w:t>
            </w:r>
          </w:p>
        </w:tc>
      </w:tr>
    </w:tbl>
    <w:p w:rsidR="00353DFD" w:rsidRDefault="00353DFD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3DFD" w:rsidRDefault="00353D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53DFD" w:rsidRPr="00FB785C" w:rsidRDefault="00353DFD" w:rsidP="00353DFD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2.2</w:t>
      </w:r>
    </w:p>
    <w:p w:rsidR="00353DFD" w:rsidRDefault="00353DFD">
      <w:pPr>
        <w:rPr>
          <w:rFonts w:ascii="Times New Roman" w:hAnsi="Times New Roman"/>
          <w:sz w:val="28"/>
          <w:szCs w:val="28"/>
        </w:rPr>
      </w:pPr>
    </w:p>
    <w:p w:rsidR="00353DFD" w:rsidRDefault="00353DFD" w:rsidP="00353DF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Представитель этой профессии точно знает, чем Андромеда отличается от Кассиопеи, а Орион от Пегаса.</w:t>
      </w:r>
    </w:p>
    <w:p w:rsidR="00B37E72" w:rsidRPr="00FB785C" w:rsidRDefault="00B37E72" w:rsidP="00B37E72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3DFD" w:rsidRDefault="00B37E72" w:rsidP="00B37E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360295" cy="1945640"/>
            <wp:effectExtent l="0" t="0" r="1905" b="0"/>
            <wp:docPr id="10" name="Рисунок 10" descr="C:\Users\EasyNoteTE\AppData\Local\Microsoft\Windows\INetCache\Content.MSO\487131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asyNoteTE\AppData\Local\Microsoft\Windows\INetCache\Content.MSO\48713139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53DFD" w:rsidRPr="00BD2FE7" w:rsidTr="00FA2AFC">
        <w:tc>
          <w:tcPr>
            <w:tcW w:w="3681" w:type="dxa"/>
          </w:tcPr>
          <w:p w:rsidR="00353DFD" w:rsidRPr="00BD2FE7" w:rsidRDefault="00353DFD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353DFD" w:rsidRPr="00BD2FE7" w:rsidRDefault="00353DFD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353DFD" w:rsidTr="00FA2AFC">
        <w:tc>
          <w:tcPr>
            <w:tcW w:w="3681" w:type="dxa"/>
          </w:tcPr>
          <w:p w:rsidR="00353DFD" w:rsidRDefault="00353DFD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>Математические. Аналитические. Научные. Склонность к рациональному, логическому мышлению. Навыки письменного изложения мысли. Рациональность. Эрудированность....</w:t>
            </w:r>
          </w:p>
        </w:tc>
        <w:tc>
          <w:tcPr>
            <w:tcW w:w="5670" w:type="dxa"/>
          </w:tcPr>
          <w:p w:rsidR="00353DFD" w:rsidRDefault="00353DFD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Самомотивация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 xml:space="preserve">. Ориентированность на задачу. Погруженность в работу. Сдержанность.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Интроспективность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>. Склонность к анализу. Рациональность. Методичность. Любознательность. Интеллектуальность. Оригинальность. Эффективность. Эрудированность. Уверенность в себе. Ориентированность на нетрадиционные ценности и установки.</w:t>
            </w:r>
          </w:p>
        </w:tc>
      </w:tr>
    </w:tbl>
    <w:p w:rsidR="00353DFD" w:rsidRDefault="00353DFD">
      <w:pPr>
        <w:rPr>
          <w:rFonts w:ascii="Times New Roman" w:hAnsi="Times New Roman"/>
          <w:sz w:val="28"/>
          <w:szCs w:val="28"/>
        </w:rPr>
      </w:pPr>
    </w:p>
    <w:p w:rsidR="00353DFD" w:rsidRDefault="00353D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53DFD" w:rsidRPr="00FB785C" w:rsidRDefault="00353DFD" w:rsidP="00353DFD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2.3</w:t>
      </w:r>
    </w:p>
    <w:p w:rsidR="00353DFD" w:rsidRDefault="00353DFD">
      <w:pPr>
        <w:rPr>
          <w:rFonts w:ascii="Times New Roman" w:hAnsi="Times New Roman"/>
          <w:sz w:val="28"/>
          <w:szCs w:val="28"/>
        </w:rPr>
      </w:pPr>
    </w:p>
    <w:p w:rsidR="00425EF3" w:rsidRDefault="00425EF3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Известным отечественным представителем этой профессии является Иван Владимирович Мичурин, автор многих сортов плодово-ягодных культур.</w:t>
      </w:r>
    </w:p>
    <w:p w:rsidR="00F60751" w:rsidRPr="00FB785C" w:rsidRDefault="00F60751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5EF3" w:rsidRDefault="00B37E72" w:rsidP="00B37E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47570" cy="2137410"/>
            <wp:effectExtent l="0" t="0" r="5080" b="0"/>
            <wp:docPr id="11" name="Рисунок 11" descr="C:\Users\EasyNoteTE\AppData\Local\Microsoft\Windows\INetCache\Content.MSO\63FB60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asyNoteTE\AppData\Local\Microsoft\Windows\INetCache\Content.MSO\63FB60AF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25EF3" w:rsidRPr="00BD2FE7" w:rsidTr="00FA2AFC">
        <w:tc>
          <w:tcPr>
            <w:tcW w:w="3681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425EF3" w:rsidTr="00FA2AFC">
        <w:tc>
          <w:tcPr>
            <w:tcW w:w="3681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>Математические. Аналитические. Научные. Склонность к рациональному, логическому мышлению. Навыки письменного изложения мысли. Рациональность. Эрудированность....</w:t>
            </w:r>
          </w:p>
        </w:tc>
        <w:tc>
          <w:tcPr>
            <w:tcW w:w="5670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Самомотивация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 xml:space="preserve">. Ориентированность на задачу. Погруженность в работу. Сдержанность.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Интроспективность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>. Склонность к анализу. Рациональность. Методичность. Любознательность. Интеллектуальность. Оригинальность. Эффективность. Эрудированность. Уверенность в себе. Ориентированность на нетрадиционные ценности и установки.</w:t>
            </w:r>
          </w:p>
        </w:tc>
      </w:tr>
    </w:tbl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425EF3" w:rsidRDefault="00425E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5EF3" w:rsidRPr="00FB785C" w:rsidRDefault="00425EF3" w:rsidP="00425EF3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2.4</w:t>
      </w:r>
    </w:p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425EF3" w:rsidRDefault="00425EF3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Профессионал этого дела не только отличит ампир от рококо, но и начертит их отличия.</w:t>
      </w:r>
    </w:p>
    <w:p w:rsidR="00B37E72" w:rsidRPr="00FB785C" w:rsidRDefault="00B37E72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5EF3" w:rsidRDefault="00B37E72" w:rsidP="00B37E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04770" cy="1754505"/>
            <wp:effectExtent l="0" t="0" r="5080" b="0"/>
            <wp:docPr id="12" name="Рисунок 12" descr="C:\Users\EasyNoteTE\AppData\Local\Microsoft\Windows\INetCache\Content.MSO\37131D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EasyNoteTE\AppData\Local\Microsoft\Windows\INetCache\Content.MSO\37131D95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25EF3" w:rsidRPr="00BD2FE7" w:rsidTr="00FA2AFC">
        <w:tc>
          <w:tcPr>
            <w:tcW w:w="3681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425EF3" w:rsidTr="00FA2AFC">
        <w:tc>
          <w:tcPr>
            <w:tcW w:w="3681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>Математические. Аналитические. Научные. Склонность к рациональному, логическому мышлению. Навыки письменного изложения мысли. Рациональность. Эрудированность....</w:t>
            </w:r>
          </w:p>
        </w:tc>
        <w:tc>
          <w:tcPr>
            <w:tcW w:w="5670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Самомотивация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 xml:space="preserve">. Ориентированность на задачу. Погруженность в работу. Сдержанность.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Интроспективность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>. Склонность к анализу. Рациональность. Методичность. Любознательность. Интеллектуальность. Оригинальность. Эффективность. Эрудированность. Уверенность в себе. Ориентированность на нетрадиционные ценности и установки.</w:t>
            </w:r>
          </w:p>
        </w:tc>
      </w:tr>
    </w:tbl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425EF3" w:rsidRDefault="00425E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5EF3" w:rsidRPr="00FB785C" w:rsidRDefault="00425EF3" w:rsidP="00425EF3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2.5</w:t>
      </w:r>
    </w:p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425EF3" w:rsidRDefault="00425EF3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Среди профессий сродни кладоискателям наиболее известны три: геолог изучает горные породы, палеонтолог – ископаемые остатки организмов, а этот специалист - быт и культуру древних людей.</w:t>
      </w:r>
    </w:p>
    <w:p w:rsidR="00B37E72" w:rsidRDefault="00B37E72" w:rsidP="00425EF3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5EF3" w:rsidRDefault="00B37E72" w:rsidP="00B37E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34590" cy="1871345"/>
            <wp:effectExtent l="0" t="0" r="3810" b="0"/>
            <wp:docPr id="13" name="Рисунок 13" descr="C:\Users\EasyNoteTE\AppData\Local\Microsoft\Windows\INetCache\Content.MSO\15F1796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EasyNoteTE\AppData\Local\Microsoft\Windows\INetCache\Content.MSO\15F1796B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425EF3" w:rsidRPr="00BD2FE7" w:rsidTr="00FA2AFC">
        <w:tc>
          <w:tcPr>
            <w:tcW w:w="3681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425EF3" w:rsidRPr="00BD2FE7" w:rsidRDefault="00425EF3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425EF3" w:rsidTr="00FA2AFC">
        <w:tc>
          <w:tcPr>
            <w:tcW w:w="3681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>Математические. Аналитические. Научные. Склонность к рациональному, логическому мышлению. Навыки письменного изложения мысли. Рациональность. Эрудированность....</w:t>
            </w:r>
          </w:p>
        </w:tc>
        <w:tc>
          <w:tcPr>
            <w:tcW w:w="5670" w:type="dxa"/>
          </w:tcPr>
          <w:p w:rsidR="00425EF3" w:rsidRDefault="00425EF3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353DFD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Самомотивация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 xml:space="preserve">. Ориентированность на задачу. Погруженность в работу. Сдержанность. </w:t>
            </w:r>
            <w:proofErr w:type="spellStart"/>
            <w:r w:rsidRPr="00353DFD">
              <w:rPr>
                <w:rFonts w:ascii="Times New Roman" w:hAnsi="Times New Roman"/>
                <w:sz w:val="28"/>
                <w:szCs w:val="28"/>
              </w:rPr>
              <w:t>Интроспективность</w:t>
            </w:r>
            <w:proofErr w:type="spellEnd"/>
            <w:r w:rsidRPr="00353DFD">
              <w:rPr>
                <w:rFonts w:ascii="Times New Roman" w:hAnsi="Times New Roman"/>
                <w:sz w:val="28"/>
                <w:szCs w:val="28"/>
              </w:rPr>
              <w:t>. Склонность к анализу. Рациональность. Методичность. Любознательность. Интеллектуальность. Оригинальность. Эффективность. Эрудированность. Уверенность в себе. Ориентированность на нетрадиционные ценности и установки.</w:t>
            </w:r>
          </w:p>
        </w:tc>
      </w:tr>
    </w:tbl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425EF3" w:rsidRDefault="00425E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5EF3" w:rsidRPr="00FB785C" w:rsidRDefault="00425EF3" w:rsidP="00425EF3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3.1</w:t>
      </w:r>
    </w:p>
    <w:p w:rsidR="00425EF3" w:rsidRDefault="00425EF3">
      <w:pPr>
        <w:rPr>
          <w:rFonts w:ascii="Times New Roman" w:hAnsi="Times New Roman"/>
          <w:sz w:val="28"/>
          <w:szCs w:val="28"/>
        </w:rPr>
      </w:pPr>
    </w:p>
    <w:p w:rsidR="00CC36BC" w:rsidRPr="00FB785C" w:rsidRDefault="00CC36BC" w:rsidP="006F5556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Громко прозвенел звонок,</w:t>
      </w:r>
    </w:p>
    <w:p w:rsidR="00CC36BC" w:rsidRPr="00FB785C" w:rsidRDefault="00CC36BC" w:rsidP="006F5556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В классе начался урок.</w:t>
      </w:r>
    </w:p>
    <w:p w:rsidR="00CC36BC" w:rsidRPr="00FB785C" w:rsidRDefault="00CC36BC" w:rsidP="006F5556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Знает школьник и родитель —</w:t>
      </w:r>
    </w:p>
    <w:p w:rsidR="00CC36BC" w:rsidRDefault="00CC36BC" w:rsidP="006F5556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Проведет урок …</w:t>
      </w:r>
    </w:p>
    <w:p w:rsidR="00B37E72" w:rsidRPr="00FB785C" w:rsidRDefault="00B37E72" w:rsidP="006F5556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F5556" w:rsidRDefault="00B37E72" w:rsidP="00B37E7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64155" cy="1658620"/>
            <wp:effectExtent l="0" t="0" r="0" b="0"/>
            <wp:docPr id="14" name="Рисунок 14" descr="C:\Users\EasyNoteTE\AppData\Local\Microsoft\Windows\INetCache\Content.MSO\708D01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EasyNoteTE\AppData\Local\Microsoft\Windows\INetCache\Content.MSO\708D01B1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72" w:rsidRDefault="00B37E72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6F5556" w:rsidRPr="00BD2FE7" w:rsidTr="00FA2AFC">
        <w:tc>
          <w:tcPr>
            <w:tcW w:w="3681" w:type="dxa"/>
          </w:tcPr>
          <w:p w:rsidR="006F5556" w:rsidRPr="00BD2FE7" w:rsidRDefault="006F5556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6F5556" w:rsidRPr="00BD2FE7" w:rsidRDefault="006F5556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6F5556" w:rsidTr="00FA2AFC">
        <w:tc>
          <w:tcPr>
            <w:tcW w:w="3681" w:type="dxa"/>
          </w:tcPr>
          <w:p w:rsidR="006F5556" w:rsidRDefault="006F5556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6F5556">
              <w:rPr>
                <w:rFonts w:ascii="Times New Roman" w:hAnsi="Times New Roman"/>
                <w:sz w:val="28"/>
                <w:szCs w:val="28"/>
              </w:rPr>
              <w:t>Вербальные (словесно-логические, речевые...). Общения и взаимодействия с людьми. Преподавательские. Ораторские. Слушания.</w:t>
            </w:r>
          </w:p>
        </w:tc>
        <w:tc>
          <w:tcPr>
            <w:tcW w:w="5670" w:type="dxa"/>
          </w:tcPr>
          <w:p w:rsidR="006F5556" w:rsidRDefault="006F5556" w:rsidP="00FA2AF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Гуманистичность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 xml:space="preserve">. Идеалистичность. Этичность. Ответственность. Моральность. </w:t>
            </w: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Кооперативность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>. Настроенность на других. Понимание других. Тактичность. Эмоциональная теплота. Дружественность. Жизнерадостность. Оптимистичность.</w:t>
            </w:r>
          </w:p>
        </w:tc>
      </w:tr>
    </w:tbl>
    <w:p w:rsidR="006F5556" w:rsidRDefault="006F5556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5556" w:rsidRDefault="006F55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25EF3" w:rsidRPr="00FB785C" w:rsidRDefault="00425EF3" w:rsidP="00425EF3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3.2</w:t>
      </w:r>
    </w:p>
    <w:p w:rsidR="00DA7B55" w:rsidRDefault="00DA7B55" w:rsidP="00DA7B5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7B55" w:rsidRDefault="00DA7B55" w:rsidP="00DA7B5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Название этой профессии пришло к нам из английского языка. Отгадайте его, решив ребус:</w:t>
      </w:r>
    </w:p>
    <w:p w:rsidR="00F60751" w:rsidRPr="00FB785C" w:rsidRDefault="00F60751" w:rsidP="00DA7B5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7B55" w:rsidRPr="00FB785C" w:rsidRDefault="00DA7B55" w:rsidP="00DA7B5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noProof/>
          <w:sz w:val="28"/>
          <w:szCs w:val="28"/>
          <w:lang w:eastAsia="ru-RU"/>
        </w:rPr>
        <w:drawing>
          <wp:inline distT="0" distB="0" distL="0" distR="0" wp14:anchorId="4F2A24F7" wp14:editId="1ED8EEB9">
            <wp:extent cx="2125648" cy="1417098"/>
            <wp:effectExtent l="0" t="0" r="8255" b="0"/>
            <wp:docPr id="1" name="Рисунок 1" descr="C:\Users\EasyNoteTE\AppData\Local\Microsoft\Windows\INetCache\Content.MSO\4430B8E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syNoteTE\AppData\Local\Microsoft\Windows\INetCache\Content.MSO\4430B8EA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401" cy="143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85C">
        <w:rPr>
          <w:rFonts w:ascii="Times New Roman" w:hAnsi="Times New Roman"/>
          <w:sz w:val="96"/>
          <w:szCs w:val="96"/>
        </w:rPr>
        <w:t>+</w:t>
      </w:r>
      <w:r w:rsidRPr="00FB785C">
        <w:rPr>
          <w:rFonts w:ascii="Times New Roman" w:hAnsi="Times New Roman"/>
          <w:sz w:val="96"/>
          <w:szCs w:val="96"/>
          <w:lang w:val="en-US"/>
        </w:rPr>
        <w:t>ER</w:t>
      </w:r>
    </w:p>
    <w:p w:rsidR="006F5556" w:rsidRDefault="006F5556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A7B55" w:rsidRPr="00BD2FE7" w:rsidTr="00FA2AFC">
        <w:tc>
          <w:tcPr>
            <w:tcW w:w="3681" w:type="dxa"/>
          </w:tcPr>
          <w:p w:rsidR="00DA7B55" w:rsidRPr="00BD2FE7" w:rsidRDefault="00DA7B55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A7B55" w:rsidRPr="00BD2FE7" w:rsidRDefault="00DA7B55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A7B55" w:rsidTr="00FA2AFC">
        <w:tc>
          <w:tcPr>
            <w:tcW w:w="3681" w:type="dxa"/>
          </w:tcPr>
          <w:p w:rsidR="00DA7B55" w:rsidRDefault="00DA7B55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6F5556">
              <w:rPr>
                <w:rFonts w:ascii="Times New Roman" w:hAnsi="Times New Roman"/>
                <w:sz w:val="28"/>
                <w:szCs w:val="28"/>
              </w:rPr>
              <w:t>Вербальные (словесно-логические, речевые...). Общения и взаимодействия с людьми. Преподавательские. Ораторские. Слушания.</w:t>
            </w:r>
          </w:p>
        </w:tc>
        <w:tc>
          <w:tcPr>
            <w:tcW w:w="5670" w:type="dxa"/>
          </w:tcPr>
          <w:p w:rsidR="00DA7B55" w:rsidRDefault="00DA7B55" w:rsidP="00C465C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Гуманистичность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 xml:space="preserve">. Идеалистичность. Этичность. Ответственность. Моральность. </w:t>
            </w: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Кооперативность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>. Настроенность на других. Понимание других. Тактичность. Эмоциональная теплота. Дружественность. Жизнерадостность. Оптимистичность.</w:t>
            </w:r>
          </w:p>
        </w:tc>
      </w:tr>
    </w:tbl>
    <w:p w:rsidR="00DA7B55" w:rsidRDefault="00DA7B55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7B55" w:rsidRDefault="00DA7B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465C8" w:rsidRPr="00FB785C" w:rsidRDefault="00C465C8" w:rsidP="00C465C8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3.3</w:t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Default="00C465C8" w:rsidP="00C465C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Одним из атрибутов этой профессии является «тревожный чемоданчик», а ее название происходит от латинского слова, обозначающего «государственные дела, форма правления, государство».</w:t>
      </w:r>
    </w:p>
    <w:p w:rsidR="00F60751" w:rsidRDefault="00F60751" w:rsidP="00C465C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7E72" w:rsidRPr="00FB785C" w:rsidRDefault="00C70785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17495" cy="1616075"/>
            <wp:effectExtent l="0" t="0" r="1905" b="3175"/>
            <wp:docPr id="15" name="Рисунок 15" descr="C:\Users\EasyNoteTE\AppData\Local\Microsoft\Windows\INetCache\Content.MSO\C8A8798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EasyNoteTE\AppData\Local\Microsoft\Windows\INetCache\Content.MSO\C8A8798D.t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C465C8" w:rsidRPr="00BD2FE7" w:rsidTr="00FA2AFC">
        <w:tc>
          <w:tcPr>
            <w:tcW w:w="3681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C465C8" w:rsidTr="00FA2AFC">
        <w:tc>
          <w:tcPr>
            <w:tcW w:w="3681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6F5556">
              <w:rPr>
                <w:rFonts w:ascii="Times New Roman" w:hAnsi="Times New Roman"/>
                <w:sz w:val="28"/>
                <w:szCs w:val="28"/>
              </w:rPr>
              <w:t>Вербальные (словесно-логические, речевые...). Общения и взаимодействия с людьми. Преподавательские. Ораторские. Слушания.</w:t>
            </w:r>
          </w:p>
        </w:tc>
        <w:tc>
          <w:tcPr>
            <w:tcW w:w="5670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Гуманистичность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 xml:space="preserve">. Идеалистичность. Этичность. Ответственность. Моральность. </w:t>
            </w: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Кооперативность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>. Настроенность на других. Понимание других. Тактичность. Эмоциональная теплота. Дружественность. Жизнерадостность. Оптимистичность.</w:t>
            </w:r>
          </w:p>
        </w:tc>
      </w:tr>
    </w:tbl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Default="00C4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465C8" w:rsidRPr="00FB785C" w:rsidRDefault="00C465C8" w:rsidP="00C465C8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3.4</w:t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Default="00C465C8" w:rsidP="00C465C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Очевидно, что североамериканские индейцы были специалистами в этом ремесле, применяя в нем различные природные красители. В наши дни представители этой профессии оказывают услуги, в основном, женщинам, а результаты их труда служат не военным целям, а красоте и гармонии.</w:t>
      </w:r>
    </w:p>
    <w:p w:rsidR="00F60751" w:rsidRPr="00FB785C" w:rsidRDefault="00F60751" w:rsidP="00C465C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65C8" w:rsidRPr="00FB785C" w:rsidRDefault="00C465C8" w:rsidP="00C465C8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noProof/>
          <w:sz w:val="28"/>
          <w:szCs w:val="28"/>
          <w:lang w:eastAsia="ru-RU"/>
        </w:rPr>
        <w:drawing>
          <wp:inline distT="0" distB="0" distL="0" distR="0" wp14:anchorId="6361810E" wp14:editId="2EA0D792">
            <wp:extent cx="1520038" cy="2234127"/>
            <wp:effectExtent l="0" t="0" r="4445" b="0"/>
            <wp:docPr id="2" name="Рисунок 2" descr="C:\Users\EasyNoteTE\AppData\Local\Microsoft\Windows\INetCache\Content.MSO\C476625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asyNoteTE\AppData\Local\Microsoft\Windows\INetCache\Content.MSO\C4766254.t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107" cy="224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C465C8" w:rsidRPr="00BD2FE7" w:rsidTr="00FA2AFC">
        <w:tc>
          <w:tcPr>
            <w:tcW w:w="3681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C465C8" w:rsidTr="00FA2AFC">
        <w:tc>
          <w:tcPr>
            <w:tcW w:w="3681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6F5556">
              <w:rPr>
                <w:rFonts w:ascii="Times New Roman" w:hAnsi="Times New Roman"/>
                <w:sz w:val="28"/>
                <w:szCs w:val="28"/>
              </w:rPr>
              <w:t>Вербальные (словесно-логические, речевые...). Общения и взаимодействия с людьми. Преподавательские. Ораторские. Слушания.</w:t>
            </w:r>
          </w:p>
        </w:tc>
        <w:tc>
          <w:tcPr>
            <w:tcW w:w="5670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Гуманистичность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 xml:space="preserve">. Идеалистичность. Этичность. Ответственность. Моральность. </w:t>
            </w: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Кооперативность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>. Настроенность на других. Понимание других. Тактичность. Эмоциональная теплота. Дружественность. Жизнерадостность. Оптимистичность.</w:t>
            </w:r>
          </w:p>
        </w:tc>
      </w:tr>
    </w:tbl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Default="00C4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465C8" w:rsidRPr="00FB785C" w:rsidRDefault="00C465C8" w:rsidP="00C465C8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3.5</w:t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В больнице пациент не ел,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То был в ознобе, то потел: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Он в холода без шапки был -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И на ветру легко простыл.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Как огнедышащий пожар,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Больного мучил ночью жар.</w:t>
      </w:r>
    </w:p>
    <w:p w:rsidR="00C465C8" w:rsidRPr="00FB785C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С ним рядом с ночи до утра</w:t>
      </w:r>
    </w:p>
    <w:p w:rsidR="00C465C8" w:rsidRDefault="00C465C8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Несла дежурство ...</w:t>
      </w:r>
    </w:p>
    <w:p w:rsidR="00C70785" w:rsidRDefault="00C70785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70785" w:rsidRPr="00FB785C" w:rsidRDefault="00C70785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66975" cy="1849755"/>
            <wp:effectExtent l="0" t="0" r="9525" b="0"/>
            <wp:docPr id="16" name="Рисунок 16" descr="C:\Users\EasyNoteTE\AppData\Local\Microsoft\Windows\INetCache\Content.MSO\44D8502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EasyNoteTE\AppData\Local\Microsoft\Windows\INetCache\Content.MSO\44D85023.t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C8" w:rsidRDefault="00C465C8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C465C8" w:rsidRPr="00BD2FE7" w:rsidTr="00FA2AFC">
        <w:tc>
          <w:tcPr>
            <w:tcW w:w="3681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C465C8" w:rsidRPr="00BD2FE7" w:rsidRDefault="00C465C8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C465C8" w:rsidTr="00FA2AFC">
        <w:tc>
          <w:tcPr>
            <w:tcW w:w="3681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6F5556">
              <w:rPr>
                <w:rFonts w:ascii="Times New Roman" w:hAnsi="Times New Roman"/>
                <w:sz w:val="28"/>
                <w:szCs w:val="28"/>
              </w:rPr>
              <w:t>Вербальные (словесно-логические, речевые...). Общения и взаимодействия с людьми. Преподавательские. Ораторские. Слушания.</w:t>
            </w:r>
          </w:p>
        </w:tc>
        <w:tc>
          <w:tcPr>
            <w:tcW w:w="5670" w:type="dxa"/>
          </w:tcPr>
          <w:p w:rsidR="00C465C8" w:rsidRDefault="00C465C8" w:rsidP="00FA2AF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Гуманистичность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 xml:space="preserve">. Идеалистичность. Этичность. Ответственность. Моральность. </w:t>
            </w:r>
            <w:proofErr w:type="spellStart"/>
            <w:r w:rsidRPr="006F5556">
              <w:rPr>
                <w:rFonts w:ascii="Times New Roman" w:hAnsi="Times New Roman"/>
                <w:sz w:val="28"/>
                <w:szCs w:val="28"/>
              </w:rPr>
              <w:t>Кооперативность</w:t>
            </w:r>
            <w:proofErr w:type="spellEnd"/>
            <w:r w:rsidRPr="006F5556">
              <w:rPr>
                <w:rFonts w:ascii="Times New Roman" w:hAnsi="Times New Roman"/>
                <w:sz w:val="28"/>
                <w:szCs w:val="28"/>
              </w:rPr>
              <w:t>. Настроенность на других. Понимание других. Тактичность. Эмоциональная теплота. Дружественность. Жизнерадостность. Оптимистичность.</w:t>
            </w:r>
          </w:p>
        </w:tc>
      </w:tr>
    </w:tbl>
    <w:p w:rsidR="00C465C8" w:rsidRDefault="00C465C8">
      <w:pPr>
        <w:rPr>
          <w:rFonts w:ascii="Times New Roman" w:hAnsi="Times New Roman"/>
          <w:sz w:val="28"/>
          <w:szCs w:val="28"/>
        </w:rPr>
      </w:pPr>
    </w:p>
    <w:p w:rsidR="00C465C8" w:rsidRDefault="00C465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4.1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В одной популярной песне прошлого века о представителе этой профессии на вопрос «Какой он?», дается примерно следующий ответ: «Милый и такой простой. Вот он какой…».</w:t>
      </w:r>
    </w:p>
    <w:p w:rsidR="00F60751" w:rsidRDefault="00F60751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0785" w:rsidRPr="00FB785C" w:rsidRDefault="00C70785" w:rsidP="00C70785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15565" cy="1743710"/>
            <wp:effectExtent l="0" t="0" r="0" b="8890"/>
            <wp:docPr id="17" name="Рисунок 17" descr="C:\Users\EasyNoteTE\AppData\Local\Microsoft\Windows\INetCache\Content.MSO\DC5AE12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EasyNoteTE\AppData\Local\Microsoft\Windows\INetCache\Content.MSO\DC5AE129.t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>Арифметические. Канцелярские. Ручная тонкая моторика. Организованность. Пунктуальность. Педантичность. Аккуратность...</w:t>
            </w:r>
          </w:p>
        </w:tc>
        <w:tc>
          <w:tcPr>
            <w:tcW w:w="5670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 xml:space="preserve">Сознательность. Упорство. Практичность. Честность. Самоконтроль. Консервативность. Осторожность.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Плановитость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>. Бережливость. Заинтересованность в деньгах, материальном благополучии. Для эффективного выполнения работы нуждается в четком плане. Удобен для групповой работы.</w:t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4.2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Pr="00FB785C" w:rsidRDefault="00D41CF9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Отгадайте кроссворд.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8"/>
        <w:gridCol w:w="5227"/>
      </w:tblGrid>
      <w:tr w:rsidR="00D41CF9" w:rsidRPr="00FB785C" w:rsidTr="00FA2AFC">
        <w:tc>
          <w:tcPr>
            <w:tcW w:w="4672" w:type="dxa"/>
          </w:tcPr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Чертёж, изображающий на плоскости какую-нибудь местность, сооружение.</w:t>
            </w:r>
          </w:p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Выезжает на дорогу</w:t>
            </w:r>
          </w:p>
          <w:p w:rsidR="00D41CF9" w:rsidRPr="00FB785C" w:rsidRDefault="00D41CF9" w:rsidP="00FA2AFC">
            <w:pPr>
              <w:pStyle w:val="a3"/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Он обычно спозаранку,</w:t>
            </w:r>
          </w:p>
          <w:p w:rsidR="00D41CF9" w:rsidRPr="00FB785C" w:rsidRDefault="00D41CF9" w:rsidP="00FA2AFC">
            <w:pPr>
              <w:pStyle w:val="a3"/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На педаль поставив ногу</w:t>
            </w:r>
          </w:p>
          <w:p w:rsidR="00D41CF9" w:rsidRPr="00FB785C" w:rsidRDefault="00D41CF9" w:rsidP="00FA2AFC">
            <w:pPr>
              <w:pStyle w:val="a3"/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И рукой крутя баранку.</w:t>
            </w:r>
          </w:p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Товар, принимаемый для перевозки.</w:t>
            </w:r>
          </w:p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Бывает березовый, чистый, маршрутный…</w:t>
            </w:r>
          </w:p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Собственноручно написанная фамилия, уникальная совокупность символов, написанных от руки.</w:t>
            </w:r>
          </w:p>
          <w:p w:rsidR="00D41CF9" w:rsidRPr="00FB785C" w:rsidRDefault="00D41CF9" w:rsidP="00FA2AFC">
            <w:pPr>
              <w:pStyle w:val="a3"/>
              <w:numPr>
                <w:ilvl w:val="0"/>
                <w:numId w:val="6"/>
              </w:numPr>
              <w:tabs>
                <w:tab w:val="left" w:pos="955"/>
              </w:tabs>
              <w:spacing w:before="120" w:after="0" w:line="240" w:lineRule="auto"/>
              <w:ind w:left="-11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sz w:val="28"/>
                <w:szCs w:val="28"/>
              </w:rPr>
              <w:t>Скорость, умноженная на время, это - …</w:t>
            </w:r>
          </w:p>
        </w:tc>
        <w:tc>
          <w:tcPr>
            <w:tcW w:w="4673" w:type="dxa"/>
          </w:tcPr>
          <w:p w:rsidR="00D41CF9" w:rsidRPr="00FB785C" w:rsidRDefault="00D41CF9" w:rsidP="00FA2AFC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85C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FE7B70" wp14:editId="23D2355B">
                  <wp:extent cx="3182466" cy="2764465"/>
                  <wp:effectExtent l="0" t="0" r="0" b="0"/>
                  <wp:docPr id="6" name="Рисунок 6" descr="\\Центр\общая\отдел ДКиКРР\Кожемякина\Квест_личностно-профессиональная перспектива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Центр\общая\отдел ДКиКРР\Кожемякина\Квест_личностно-профессиональная перспектива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260" cy="277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>Арифметические. Канцелярские. Ручная тонкая моторика. Организованность. Пунктуальность. Педантичность. Аккуратность...</w:t>
            </w:r>
          </w:p>
        </w:tc>
        <w:tc>
          <w:tcPr>
            <w:tcW w:w="5670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 xml:space="preserve">Сознательность. Упорство. Практичность. Честность. Самоконтроль. Консервативность. Осторожность.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Плановитость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>. Бережливость. Заинтересованность в деньгах, материальном благополучии. Для эффективного выполнения работы нуждается в четком плане. Удобен для групповой работы.</w:t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4.3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Этой древней профессии более четырех с половиной тысяч лет. Раньше она была исключительно мужской, а первыми ее представителями были писцы, составлявшие собрания глиняных табличек.</w:t>
      </w:r>
    </w:p>
    <w:p w:rsidR="00F60751" w:rsidRDefault="00F60751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0785" w:rsidRPr="00FB785C" w:rsidRDefault="00812792" w:rsidP="0081279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94610" cy="1775460"/>
            <wp:effectExtent l="0" t="0" r="0" b="0"/>
            <wp:docPr id="18" name="Рисунок 18" descr="C:\Users\EasyNoteTE\AppData\Local\Microsoft\Windows\INetCache\Content.MSO\74A1548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EasyNoteTE\AppData\Local\Microsoft\Windows\INetCache\Content.MSO\74A15485.tm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>Арифметические. Канцелярские. Ручная тонкая моторика. Организованность. Пунктуальность. Педантичность. Аккуратность...</w:t>
            </w:r>
          </w:p>
        </w:tc>
        <w:tc>
          <w:tcPr>
            <w:tcW w:w="5670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 xml:space="preserve">Сознательность. Упорство. Практичность. Честность. Самоконтроль. Консервативность. Осторожность.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Плановитость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>. Бережливость. Заинтересованность в деньгах, материальном благополучии. Для эффективного выполнения работы нуждается в четком плане. Удобен для групповой работы.</w:t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4.4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Pr="00FB785C" w:rsidRDefault="00D41CF9" w:rsidP="00D41CF9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Тот помощник, между прочим,</w:t>
      </w:r>
    </w:p>
    <w:p w:rsidR="00D41CF9" w:rsidRPr="00FB785C" w:rsidRDefault="00D41CF9" w:rsidP="00D41CF9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Боссу нужен очень-очень.</w:t>
      </w:r>
    </w:p>
    <w:p w:rsidR="00D41CF9" w:rsidRPr="00FB785C" w:rsidRDefault="00D41CF9" w:rsidP="00D41CF9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Звался писарем он встарь,</w:t>
      </w:r>
    </w:p>
    <w:p w:rsidR="00D41CF9" w:rsidRDefault="00D41CF9" w:rsidP="00D41CF9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А сегодня - …</w:t>
      </w:r>
    </w:p>
    <w:p w:rsidR="00812792" w:rsidRPr="00FB785C" w:rsidRDefault="00812792" w:rsidP="00D41CF9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41CF9" w:rsidRDefault="00812792" w:rsidP="0081279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47570" cy="2147570"/>
            <wp:effectExtent l="0" t="0" r="5080" b="5080"/>
            <wp:docPr id="19" name="Рисунок 19" descr="C:\Users\EasyNoteTE\AppData\Local\Microsoft\Windows\INetCache\Content.MSO\6911FDD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EasyNoteTE\AppData\Local\Microsoft\Windows\INetCache\Content.MSO\6911FDDB.t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792" w:rsidRDefault="00812792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>Арифметические. Канцелярские. Ручная тонкая моторика. Организованность. Пунктуальность. Педантичность. Аккуратность...</w:t>
            </w:r>
          </w:p>
        </w:tc>
        <w:tc>
          <w:tcPr>
            <w:tcW w:w="5670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 xml:space="preserve">Сознательность. Упорство. Практичность. Честность. Самоконтроль. Консервативность. Осторожность.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Плановитость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>. Бережливость. Заинтересованность в деньгах, материальном благополучии. Для эффективного выполнения работы нуждается в четком плане. Удобен для групповой работы.</w:t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4.5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Он управляет движением такси, самолетов, поездов или кораблей, но не держит в руках ни руля, ни штурвала.</w:t>
      </w:r>
    </w:p>
    <w:p w:rsidR="009504B3" w:rsidRDefault="009504B3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2792" w:rsidRPr="00FB785C" w:rsidRDefault="00812792" w:rsidP="00812792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30475" cy="1807845"/>
            <wp:effectExtent l="0" t="0" r="3175" b="1905"/>
            <wp:docPr id="20" name="Рисунок 20" descr="C:\Users\EasyNoteTE\AppData\Local\Microsoft\Windows\INetCache\Content.MSO\91CAFA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EasyNoteTE\AppData\Local\Microsoft\Windows\INetCache\Content.MSO\91CAFA1.t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>Арифметические. Канцелярские. Ручная тонкая моторика. Организованность. Пунктуальность. Педантичность. Аккуратность...</w:t>
            </w:r>
          </w:p>
        </w:tc>
        <w:tc>
          <w:tcPr>
            <w:tcW w:w="5670" w:type="dxa"/>
          </w:tcPr>
          <w:p w:rsidR="00D41CF9" w:rsidRDefault="00D41CF9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D41CF9">
              <w:rPr>
                <w:rFonts w:ascii="Times New Roman" w:hAnsi="Times New Roman"/>
                <w:sz w:val="28"/>
                <w:szCs w:val="28"/>
              </w:rPr>
              <w:t xml:space="preserve">Сознательность. Упорство. Практичность. Честность. Самоконтроль. Консервативность. Осторожность.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Плановитость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41CF9">
              <w:rPr>
                <w:rFonts w:ascii="Times New Roman" w:hAnsi="Times New Roman"/>
                <w:sz w:val="28"/>
                <w:szCs w:val="28"/>
              </w:rPr>
              <w:t>Конформность</w:t>
            </w:r>
            <w:proofErr w:type="spellEnd"/>
            <w:r w:rsidRPr="00D41CF9">
              <w:rPr>
                <w:rFonts w:ascii="Times New Roman" w:hAnsi="Times New Roman"/>
                <w:sz w:val="28"/>
                <w:szCs w:val="28"/>
              </w:rPr>
              <w:t>. Бережливость. Заинтересованность в деньгах, материальном благополучии. Для эффективного выполнения работы нуждается в четком плане. Удобен для групповой работы.</w:t>
            </w:r>
          </w:p>
        </w:tc>
      </w:tr>
    </w:tbl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1CF9" w:rsidRPr="00FB785C" w:rsidRDefault="00D41CF9" w:rsidP="00D41CF9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5.1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D41CF9" w:rsidRDefault="00D41CF9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Общепризнанным символом этой профессии является древнегреческая богиня, искусно владеющая сразу двумя орудиями, несмотря на добровольное лишение зрения.</w:t>
      </w:r>
    </w:p>
    <w:p w:rsidR="00F60751" w:rsidRDefault="00F60751" w:rsidP="00D41CF9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2792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47570" cy="2147570"/>
            <wp:effectExtent l="0" t="0" r="5080" b="5080"/>
            <wp:docPr id="21" name="Рисунок 21" descr="C:\Users\EasyNoteTE\AppData\Local\Microsoft\Windows\INetCache\Content.MSO\355F335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EasyNoteTE\AppData\Local\Microsoft\Windows\INetCache\Content.MSO\355F3357.tmp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D41CF9" w:rsidRPr="00BD2FE7" w:rsidTr="00FA2AFC">
        <w:tc>
          <w:tcPr>
            <w:tcW w:w="3681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D41CF9" w:rsidRPr="00BD2FE7" w:rsidRDefault="00D41CF9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D41CF9" w:rsidTr="00FA2AFC">
        <w:tc>
          <w:tcPr>
            <w:tcW w:w="3681" w:type="dxa"/>
          </w:tcPr>
          <w:p w:rsidR="00D41CF9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Организаторские. Вербальные (словесно-логические, речевые...). Ораторские. Способность убеждения. Руководящие и лидерские. Социальные навыки и навыки межличностного взаимодействия. Склонность к предпринимательской деятельности...</w:t>
            </w:r>
          </w:p>
        </w:tc>
        <w:tc>
          <w:tcPr>
            <w:tcW w:w="5670" w:type="dxa"/>
          </w:tcPr>
          <w:p w:rsidR="00D41CF9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Стремление к власти, к позиции лидера, к высокому статусу... Амбициозность. Азартность. Соревновательность.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Доминантность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Самоуверенность. Агрессивность. Авантюристичность.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Экстравертированность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 (общительность, направленно</w:t>
            </w:r>
            <w:r>
              <w:rPr>
                <w:rFonts w:ascii="Times New Roman" w:hAnsi="Times New Roman"/>
                <w:sz w:val="28"/>
                <w:szCs w:val="28"/>
              </w:rPr>
              <w:t>сть интересов личности во вне</w:t>
            </w:r>
            <w:r w:rsidRPr="00981B5E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Социабельность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Коммуникабельность. Ориентация на деньги, власть, материальное благополучие. Оптимистичность. Энергичность. Любовь к популярности.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5.2</w:t>
      </w:r>
    </w:p>
    <w:p w:rsidR="00D41CF9" w:rsidRDefault="00D41CF9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Именно им был по профессии герой комиксов Супермен.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77390" cy="2306955"/>
            <wp:effectExtent l="0" t="0" r="3810" b="0"/>
            <wp:docPr id="22" name="Рисунок 22" descr="C:\Users\EasyNoteTE\AppData\Local\Microsoft\Windows\INetCache\Content.MSO\7E6D8E7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EasyNoteTE\AppData\Local\Microsoft\Windows\INetCache\Content.MSO\7E6D8E7D.tmp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Организаторские. Вербальные (словесно-логические, речевые...). Ораторские. Способность убеждения. Руководящие и лидерские. Социальные навыки и навыки межличностного взаимодействия. Склонность к предпринимательской деятельности...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Стремление к власти, к позиции лидера, к высокому статусу... Амбициозность. Азартность. Соревновательность.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Доминантность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Самоуверенность. Агрессивность. Авантюристичность.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Экстравертированность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 (общительность, направленно</w:t>
            </w:r>
            <w:r>
              <w:rPr>
                <w:rFonts w:ascii="Times New Roman" w:hAnsi="Times New Roman"/>
                <w:sz w:val="28"/>
                <w:szCs w:val="28"/>
              </w:rPr>
              <w:t>сть интересов личности во вне</w:t>
            </w:r>
            <w:r w:rsidRPr="00981B5E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Социабельность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Коммуникабельность. Ориентация на деньги, власть, материальное благополучие. Оптимистичность. Энергичность. Любовь к популярности.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5.3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Маленькие представители этой профессии обычно различаются только по двум типам, в отличие от взрослых: дискант или альт. 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92045" cy="1903095"/>
            <wp:effectExtent l="0" t="0" r="8255" b="1905"/>
            <wp:docPr id="23" name="Рисунок 23" descr="Ноты на фортепиано – Михаил Логи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Ноты на фортепиано – Михаил Логинов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Организаторские. Вербальные (словесно-логические, речевые...). Ораторские. Способность убеждения. Руководящие и лидерские. Социальные навыки и навыки межличностного взаимодействия. Склонность к предпринимательской деятельности...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Стремление к власти, к позиции лидера, к высокому статусу... Амбициозность. Азартность. Соревновательность.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Доминантность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Самоуверенность. Агрессивность. Авантюристичность.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Экстравертированность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 (общительность, направленно</w:t>
            </w:r>
            <w:r>
              <w:rPr>
                <w:rFonts w:ascii="Times New Roman" w:hAnsi="Times New Roman"/>
                <w:sz w:val="28"/>
                <w:szCs w:val="28"/>
              </w:rPr>
              <w:t>сть интересов личности во вне</w:t>
            </w:r>
            <w:r w:rsidRPr="00981B5E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Социабельность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Коммуникабельность. Ориентация на деньги, власть, материальное благополучие. Оптимистичность. Энергичность. Любовь к популярности.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5.4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Лондонские специалисты этой профессии в </w:t>
      </w:r>
      <w:r w:rsidRPr="00FB785C">
        <w:rPr>
          <w:rFonts w:ascii="Times New Roman" w:hAnsi="Times New Roman"/>
          <w:sz w:val="28"/>
          <w:szCs w:val="28"/>
          <w:lang w:val="en-US"/>
        </w:rPr>
        <w:t>XVII</w:t>
      </w:r>
      <w:r w:rsidRPr="00FB785C">
        <w:rPr>
          <w:rFonts w:ascii="Times New Roman" w:hAnsi="Times New Roman"/>
          <w:sz w:val="28"/>
          <w:szCs w:val="28"/>
        </w:rPr>
        <w:t xml:space="preserve"> столетии придумали называть друг друга то быками, то медведями, в зависимости от «поведения в работе». Эта их привычка сохранилась до наших дней.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73502" cy="1651000"/>
            <wp:effectExtent l="0" t="0" r="0" b="6350"/>
            <wp:docPr id="24" name="Рисунок 24" descr="C:\Users\EasyNoteTE\AppData\Local\Microsoft\Windows\INetCache\Content.MSO\94B937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EasyNoteTE\AppData\Local\Microsoft\Windows\INetCache\Content.MSO\94B9378.t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293" cy="165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Организаторские. Вербальные (словесно-логические, речевые...). Ораторские. Способность убеждения. Руководящие и лидерские. Социальные навыки и навыки межличностного взаимодействия. Склонность к предпринимательской деятельности...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Стремление к власти, к позиции лидера, к высокому статусу... Амбициозность. Азартность. Соревновательность.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Доминантность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Самоуверенность. Агрессивность. Авантюристичность.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Экстравертированность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 (общительность, направленно</w:t>
            </w:r>
            <w:r>
              <w:rPr>
                <w:rFonts w:ascii="Times New Roman" w:hAnsi="Times New Roman"/>
                <w:sz w:val="28"/>
                <w:szCs w:val="28"/>
              </w:rPr>
              <w:t>сть интересов личности во вне</w:t>
            </w:r>
            <w:r w:rsidRPr="00981B5E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Социабельность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Коммуникабельность. Ориентация на деньги, власть, материальное благополучие. Оптимистичность. Энергичность. Любовь к популярности.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5.5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У него большие уши,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Любит говорить и слушать.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У него большие ноги,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Не боится он дороги.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На объекты часто очень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Он выходит днем и ночью.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Не скромняга, не нахал,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У него карман не мал.</w:t>
      </w:r>
    </w:p>
    <w:p w:rsidR="00981B5E" w:rsidRPr="00FB785C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Отвечайте, кто же это?</w:t>
      </w:r>
    </w:p>
    <w:p w:rsidR="00981B5E" w:rsidRDefault="00981B5E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Ну конечно же…</w:t>
      </w:r>
    </w:p>
    <w:p w:rsidR="009504B3" w:rsidRPr="00FB785C" w:rsidRDefault="009504B3" w:rsidP="00981B5E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81B5E" w:rsidRDefault="009504B3" w:rsidP="009504B3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05025" cy="2169160"/>
            <wp:effectExtent l="0" t="0" r="9525" b="2540"/>
            <wp:docPr id="25" name="Рисунок 25" descr="C:\Users\EasyNoteTE\AppData\Local\Microsoft\Windows\INetCache\Content.MSO\563CE04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EasyNoteTE\AppData\Local\Microsoft\Windows\INetCache\Content.MSO\563CE046.t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B3" w:rsidRDefault="009504B3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Организаторские. Вербальные (словесно-логические, речевые...). Ораторские. Способность убеждения. Руководящие и лидерские. Социальные навыки и навыки межличностного взаимодействия. Склонность к предпринимательской деятельности...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Стремление к власти, к позиции лидера, к высокому статусу... Амбициозность. Азартность. Соревновательность.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Доминантность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Самоуверенность. Агрессивность. Авантюристичность.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Экстравертированность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 (общительность, направленно</w:t>
            </w:r>
            <w:r>
              <w:rPr>
                <w:rFonts w:ascii="Times New Roman" w:hAnsi="Times New Roman"/>
                <w:sz w:val="28"/>
                <w:szCs w:val="28"/>
              </w:rPr>
              <w:t>сть интересов личности во вне</w:t>
            </w:r>
            <w:r w:rsidRPr="00981B5E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Социабельность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Коммуникабельность. Ориентация на деньги, власть, материальное благополучие. Оптимистичность. Энергичность. Любовь к популярности.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6.1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Если верить словам песни, то он однажды подарил своей возлюбленной четное количество алых роз.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147570" cy="2147570"/>
            <wp:effectExtent l="0" t="0" r="5080" b="5080"/>
            <wp:docPr id="26" name="Рисунок 26" descr="C:\Users\EasyNoteTE\AppData\Local\Microsoft\Windows\INetCache\Content.MSO\28329C4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EasyNoteTE\AppData\Local\Microsoft\Windows\INetCache\Content.MSO\28329C44.t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Воображение. Креативность. Музыкальные способности. Артистические способности. Вербально-лингвистические способности. Чувство гармонии, вкуса.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Нонконформизм. Импульсивность. Экспрессивность. Эмоциональность. Чувствительность. Непрактичность. Беспорядочность. Интуитивность. Ориентированность на ценности красоты. Эстетичность. Образность мышления.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Правополушарность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Стремление к самовыражению.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Демонстративность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Оригинальность. Открытость. Свобода от условностей.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6.2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В составе одной известной группы, состоящей из представителей этой профессии, были молодой человек, осел, пес, кот и петух.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47315" cy="1722755"/>
            <wp:effectExtent l="0" t="0" r="635" b="0"/>
            <wp:docPr id="27" name="Рисунок 27" descr="Смешные ляпы в мультфильме «Бременские музыканты» — Рамблер/к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Смешные ляпы в мультфильме «Бременские музыканты» — Рамблер/кино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9504B3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9504B3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Воображение. Креативность. Музыкальные способности. Артистические способности. Вербально-лингвистические способности. Чувство гармонии, вкуса.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Нонконформизм. Импульсивность. Экспрессивность. Эмоциональность. Чувствительность. Непрактичность. Беспорядочность. Интуитивность. Ориентированность на ценности красоты. Эстетичность. Образность мышления.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Правополушарность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Стремление к самовыражению.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Демонстративность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Оригинальность. Открытость. Свобода от условностей.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6.3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Pr="00FB785C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отгадать профессию, реши ребус.</w:t>
      </w:r>
    </w:p>
    <w:p w:rsidR="00981B5E" w:rsidRPr="00FB785C" w:rsidRDefault="00981B5E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B785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19A96C6" wp14:editId="4296F5E8">
            <wp:extent cx="3583172" cy="3004233"/>
            <wp:effectExtent l="0" t="0" r="0" b="5715"/>
            <wp:docPr id="7" name="Рисунок 7" descr="\\Центр\общая\отдел ДКиКРР\Кожемякина\Квест_личностно-профессиональная перспектива\Ребус Хореогра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Центр\общая\отдел ДКиКРР\Кожемякина\Квест_личностно-профессиональная перспектива\Ребус Хореограф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031" cy="301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Воображение. Креативность. Музыкальные способности. Артистические способности. Вербально-лингвистические способности. Чувство гармонии, вкуса.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Нонконформизм. Импульсивность. Экспрессивность. Эмоциональность. Чувствительность. Непрактичность. Беспорядочность. Интуитивность. Ориентированность на ценности красоты. Эстетичность. Образность мышления.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Правополушарность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Стремление к самовыражению.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Демонстративность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Оригинальность. Открытость. Свобода от условностей.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6.4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>Древнегреческий миф гласит, что один мастер этого ремесла создал настолько прекрасное творение, что сам без ума влюбился в него. Ситуацию спасло только вмешательство богини Афродиты.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286000" cy="1998980"/>
            <wp:effectExtent l="0" t="0" r="0" b="1270"/>
            <wp:docPr id="28" name="Рисунок 28" descr="C:\Users\EasyNoteTE\AppData\Local\Microsoft\Windows\INetCache\Content.MSO\82455E4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EasyNoteTE\AppData\Local\Microsoft\Windows\INetCache\Content.MSO\82455E4B.tmp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Воображение. Креативность. Музыкальные способности. Артистические способности. Вербально-лингвистические способности. Чувство гармонии, вкуса.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Нонконформизм. Импульсивность. Экспрессивность. Эмоциональность. Чувствительность. Непрактичность. Беспорядочность. Интуитивность. Ориентированность на ценности красоты. Эстетичность. Образность мышления.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Правополушарность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Стремление к самовыражению.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Демонстративность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Оригинальность. Открытость. Свобода от условностей.</w:t>
            </w:r>
          </w:p>
        </w:tc>
      </w:tr>
    </w:tbl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81B5E" w:rsidRPr="00FB785C" w:rsidRDefault="00981B5E" w:rsidP="00981B5E">
      <w:pPr>
        <w:spacing w:before="120"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6.5</w:t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p w:rsidR="00981B5E" w:rsidRDefault="00981B5E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85C">
        <w:rPr>
          <w:rFonts w:ascii="Times New Roman" w:hAnsi="Times New Roman"/>
          <w:sz w:val="28"/>
          <w:szCs w:val="28"/>
        </w:rPr>
        <w:t xml:space="preserve">И Александр Дьяченко, и Данила Козловский, и Алексей </w:t>
      </w:r>
      <w:proofErr w:type="spellStart"/>
      <w:r w:rsidRPr="00FB785C">
        <w:rPr>
          <w:rFonts w:ascii="Times New Roman" w:hAnsi="Times New Roman"/>
          <w:sz w:val="28"/>
          <w:szCs w:val="28"/>
        </w:rPr>
        <w:t>Чадов</w:t>
      </w:r>
      <w:proofErr w:type="spellEnd"/>
      <w:r w:rsidRPr="00FB785C">
        <w:rPr>
          <w:rFonts w:ascii="Times New Roman" w:hAnsi="Times New Roman"/>
          <w:sz w:val="28"/>
          <w:szCs w:val="28"/>
        </w:rPr>
        <w:t xml:space="preserve">, и Крис </w:t>
      </w:r>
      <w:proofErr w:type="spellStart"/>
      <w:r w:rsidRPr="00FB785C">
        <w:rPr>
          <w:rFonts w:ascii="Times New Roman" w:hAnsi="Times New Roman"/>
          <w:sz w:val="28"/>
          <w:szCs w:val="28"/>
        </w:rPr>
        <w:t>Хэмсворт</w:t>
      </w:r>
      <w:proofErr w:type="spellEnd"/>
      <w:r w:rsidRPr="00FB785C">
        <w:rPr>
          <w:rFonts w:ascii="Times New Roman" w:hAnsi="Times New Roman"/>
          <w:sz w:val="28"/>
          <w:szCs w:val="28"/>
        </w:rPr>
        <w:t>, и Леонардо ДиКаприо.</w:t>
      </w:r>
    </w:p>
    <w:p w:rsidR="009504B3" w:rsidRDefault="009504B3" w:rsidP="00981B5E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4B3" w:rsidRPr="00FB785C" w:rsidRDefault="009504B3" w:rsidP="009504B3">
      <w:pPr>
        <w:spacing w:before="120"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56435" cy="2339340"/>
            <wp:effectExtent l="0" t="0" r="5715" b="3810"/>
            <wp:docPr id="29" name="Рисунок 29" descr="C:\Users\EasyNoteTE\AppData\Local\Microsoft\Windows\INetCache\Content.MSO\4B2F999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EasyNoteTE\AppData\Local\Microsoft\Windows\INetCache\Content.MSO\4B2F9991.tmp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5E" w:rsidRDefault="00981B5E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81B5E" w:rsidRPr="00BD2FE7" w:rsidTr="00FA2AFC">
        <w:tc>
          <w:tcPr>
            <w:tcW w:w="3681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Способности</w:t>
            </w:r>
          </w:p>
        </w:tc>
        <w:tc>
          <w:tcPr>
            <w:tcW w:w="5670" w:type="dxa"/>
          </w:tcPr>
          <w:p w:rsidR="00981B5E" w:rsidRPr="00BD2FE7" w:rsidRDefault="00981B5E" w:rsidP="00FA2A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2FE7">
              <w:rPr>
                <w:rFonts w:ascii="Times New Roman" w:hAnsi="Times New Roman"/>
                <w:b/>
                <w:sz w:val="28"/>
                <w:szCs w:val="28"/>
              </w:rPr>
              <w:t>Личностные качества</w:t>
            </w:r>
          </w:p>
        </w:tc>
      </w:tr>
      <w:tr w:rsidR="00981B5E" w:rsidTr="00FA2AFC">
        <w:tc>
          <w:tcPr>
            <w:tcW w:w="3681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>Воображение. Креативность. Музыкальные способности. Артистические способности. Вербально-лингвистические способности. Чувство гармонии, вкуса.</w:t>
            </w:r>
          </w:p>
        </w:tc>
        <w:tc>
          <w:tcPr>
            <w:tcW w:w="5670" w:type="dxa"/>
          </w:tcPr>
          <w:p w:rsidR="00981B5E" w:rsidRDefault="00981B5E" w:rsidP="00FA2AFC">
            <w:pPr>
              <w:rPr>
                <w:rFonts w:ascii="Times New Roman" w:hAnsi="Times New Roman"/>
                <w:sz w:val="28"/>
                <w:szCs w:val="28"/>
              </w:rPr>
            </w:pPr>
            <w:r w:rsidRPr="00981B5E">
              <w:rPr>
                <w:rFonts w:ascii="Times New Roman" w:hAnsi="Times New Roman"/>
                <w:sz w:val="28"/>
                <w:szCs w:val="28"/>
              </w:rPr>
              <w:t xml:space="preserve">Независимость. Самостоятельность. Нонконформизм. Импульсивность. Экспрессивность. Эмоциональность. Чувствительность. Непрактичность. Беспорядочность. Интуитивность. Ориентированность на ценности красоты. Эстетичность. Образность мышления.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Правополушарность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 xml:space="preserve">. Стремление к самовыражению. </w:t>
            </w:r>
            <w:proofErr w:type="spellStart"/>
            <w:r w:rsidRPr="00981B5E">
              <w:rPr>
                <w:rFonts w:ascii="Times New Roman" w:hAnsi="Times New Roman"/>
                <w:sz w:val="28"/>
                <w:szCs w:val="28"/>
              </w:rPr>
              <w:t>Демонстративность</w:t>
            </w:r>
            <w:proofErr w:type="spellEnd"/>
            <w:r w:rsidRPr="00981B5E">
              <w:rPr>
                <w:rFonts w:ascii="Times New Roman" w:hAnsi="Times New Roman"/>
                <w:sz w:val="28"/>
                <w:szCs w:val="28"/>
              </w:rPr>
              <w:t>. Оригинальность. Открытость. Свобода от условностей.</w:t>
            </w:r>
          </w:p>
        </w:tc>
      </w:tr>
    </w:tbl>
    <w:p w:rsidR="005E0DEB" w:rsidRDefault="005E0DEB">
      <w:pPr>
        <w:rPr>
          <w:rFonts w:ascii="Times New Roman" w:hAnsi="Times New Roman"/>
          <w:sz w:val="28"/>
          <w:szCs w:val="28"/>
        </w:rPr>
        <w:sectPr w:rsidR="005E0DEB">
          <w:footerReference w:type="default" r:id="rId3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09BD" w:rsidRPr="000A3530" w:rsidRDefault="00E109BD" w:rsidP="00E109BD">
      <w:pPr>
        <w:spacing w:after="12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0A3530">
        <w:rPr>
          <w:rFonts w:ascii="Times New Roman" w:hAnsi="Times New Roman"/>
          <w:sz w:val="28"/>
          <w:szCs w:val="28"/>
        </w:rPr>
        <w:t xml:space="preserve">. </w:t>
      </w:r>
    </w:p>
    <w:p w:rsidR="00E109BD" w:rsidRPr="000A3530" w:rsidRDefault="00E109BD" w:rsidP="00E109BD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учета результатов</w:t>
      </w:r>
    </w:p>
    <w:tbl>
      <w:tblPr>
        <w:tblStyle w:val="a4"/>
        <w:tblW w:w="9696" w:type="dxa"/>
        <w:jc w:val="center"/>
        <w:tblLook w:val="04A0" w:firstRow="1" w:lastRow="0" w:firstColumn="1" w:lastColumn="0" w:noHBand="0" w:noVBand="1"/>
      </w:tblPr>
      <w:tblGrid>
        <w:gridCol w:w="2122"/>
        <w:gridCol w:w="851"/>
        <w:gridCol w:w="2693"/>
        <w:gridCol w:w="2921"/>
        <w:gridCol w:w="1109"/>
      </w:tblGrid>
      <w:tr w:rsidR="005E0DEB" w:rsidRPr="007858BE" w:rsidTr="007858BE">
        <w:trPr>
          <w:cantSplit/>
          <w:trHeight w:val="1944"/>
          <w:jc w:val="center"/>
        </w:trPr>
        <w:tc>
          <w:tcPr>
            <w:tcW w:w="2122" w:type="dxa"/>
            <w:textDirection w:val="btLr"/>
            <w:vAlign w:val="center"/>
          </w:tcPr>
          <w:p w:rsidR="005E0DEB" w:rsidRPr="007858BE" w:rsidRDefault="005E0DEB" w:rsidP="007858BE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8BE">
              <w:rPr>
                <w:rFonts w:ascii="Times New Roman" w:hAnsi="Times New Roman"/>
                <w:b/>
                <w:sz w:val="28"/>
                <w:szCs w:val="28"/>
              </w:rPr>
              <w:t>Название команды</w:t>
            </w:r>
          </w:p>
        </w:tc>
        <w:tc>
          <w:tcPr>
            <w:tcW w:w="851" w:type="dxa"/>
            <w:textDirection w:val="btLr"/>
            <w:vAlign w:val="center"/>
          </w:tcPr>
          <w:p w:rsidR="005E0DEB" w:rsidRPr="007858BE" w:rsidRDefault="005E0DEB" w:rsidP="007858BE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8BE">
              <w:rPr>
                <w:rFonts w:ascii="Times New Roman" w:hAnsi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693" w:type="dxa"/>
            <w:textDirection w:val="btLr"/>
            <w:vAlign w:val="center"/>
          </w:tcPr>
          <w:p w:rsidR="005E0DEB" w:rsidRPr="007858BE" w:rsidRDefault="005E0DEB" w:rsidP="007858BE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8BE">
              <w:rPr>
                <w:rFonts w:ascii="Times New Roman" w:hAnsi="Times New Roman"/>
                <w:b/>
                <w:sz w:val="28"/>
                <w:szCs w:val="28"/>
              </w:rPr>
              <w:t>ФИО капитана</w:t>
            </w:r>
          </w:p>
        </w:tc>
        <w:tc>
          <w:tcPr>
            <w:tcW w:w="2921" w:type="dxa"/>
            <w:textDirection w:val="btLr"/>
            <w:vAlign w:val="center"/>
          </w:tcPr>
          <w:p w:rsidR="005E0DEB" w:rsidRPr="007858BE" w:rsidRDefault="005E0DEB" w:rsidP="007858BE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8BE">
              <w:rPr>
                <w:rFonts w:ascii="Times New Roman" w:hAnsi="Times New Roman"/>
                <w:b/>
                <w:sz w:val="28"/>
                <w:szCs w:val="28"/>
              </w:rPr>
              <w:t>Ответ на задание (указать отгадку)</w:t>
            </w:r>
          </w:p>
        </w:tc>
        <w:tc>
          <w:tcPr>
            <w:tcW w:w="1109" w:type="dxa"/>
            <w:textDirection w:val="btLr"/>
            <w:vAlign w:val="center"/>
          </w:tcPr>
          <w:p w:rsidR="005E0DEB" w:rsidRPr="007858BE" w:rsidRDefault="005E0DEB" w:rsidP="007858BE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8BE">
              <w:rPr>
                <w:rFonts w:ascii="Times New Roman" w:hAnsi="Times New Roman"/>
                <w:b/>
                <w:sz w:val="28"/>
                <w:szCs w:val="28"/>
              </w:rPr>
              <w:t>Отметка о выполнении (да/нет)</w:t>
            </w:r>
          </w:p>
        </w:tc>
      </w:tr>
      <w:tr w:rsidR="005E0DEB" w:rsidTr="007858BE">
        <w:trPr>
          <w:jc w:val="center"/>
        </w:trPr>
        <w:tc>
          <w:tcPr>
            <w:tcW w:w="2122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0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DEB" w:rsidTr="007858BE">
        <w:trPr>
          <w:jc w:val="center"/>
        </w:trPr>
        <w:tc>
          <w:tcPr>
            <w:tcW w:w="2122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5E0DEB" w:rsidRPr="005E0DEB" w:rsidRDefault="005E0DEB" w:rsidP="005E0DEB">
            <w:pPr>
              <w:pStyle w:val="a3"/>
              <w:numPr>
                <w:ilvl w:val="0"/>
                <w:numId w:val="11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5E0DEB" w:rsidRDefault="005E0D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3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8BE" w:rsidTr="007858BE">
        <w:trPr>
          <w:jc w:val="center"/>
        </w:trPr>
        <w:tc>
          <w:tcPr>
            <w:tcW w:w="2122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7858BE" w:rsidRPr="005E0DEB" w:rsidRDefault="007858BE" w:rsidP="005E0DEB">
            <w:pPr>
              <w:pStyle w:val="a3"/>
              <w:numPr>
                <w:ilvl w:val="0"/>
                <w:numId w:val="14"/>
              </w:numPr>
              <w:spacing w:after="0" w:line="240" w:lineRule="auto"/>
              <w:ind w:hanging="67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7858BE" w:rsidRDefault="007858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0DEB" w:rsidRDefault="005E0DEB">
      <w:pPr>
        <w:rPr>
          <w:rFonts w:ascii="Times New Roman" w:hAnsi="Times New Roman"/>
          <w:sz w:val="28"/>
          <w:szCs w:val="28"/>
        </w:rPr>
        <w:sectPr w:rsidR="005E0DEB" w:rsidSect="007858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4044" w:rsidRPr="000A3530" w:rsidRDefault="00824044" w:rsidP="00824044">
      <w:pPr>
        <w:spacing w:after="12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353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E109BD">
        <w:rPr>
          <w:rFonts w:ascii="Times New Roman" w:hAnsi="Times New Roman"/>
          <w:sz w:val="28"/>
          <w:szCs w:val="28"/>
        </w:rPr>
        <w:t>3</w:t>
      </w:r>
      <w:r w:rsidRPr="000A3530">
        <w:rPr>
          <w:rFonts w:ascii="Times New Roman" w:hAnsi="Times New Roman"/>
          <w:sz w:val="28"/>
          <w:szCs w:val="28"/>
        </w:rPr>
        <w:t xml:space="preserve">. </w:t>
      </w:r>
    </w:p>
    <w:p w:rsidR="00824044" w:rsidRPr="000A3530" w:rsidRDefault="00824044" w:rsidP="00824044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характеристика личностных типов</w:t>
      </w:r>
    </w:p>
    <w:p w:rsidR="00D41CF9" w:rsidRPr="00D41CF9" w:rsidRDefault="00D41CF9" w:rsidP="00D631BD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b/>
          <w:bCs/>
          <w:sz w:val="28"/>
          <w:szCs w:val="28"/>
        </w:rPr>
        <w:t>Реалистический (практический) тип: автомеханик, электромонтер, повар, строитель, швея.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Люди реалистического типа ориентированы на настоящее. Для них характерны высокая эмоциональная стабильность, хорошо развитые моторные навыки, ловкость. Люди этого типа наделены пространственным воображением. Предпочтение они отдают занятиям с конкретными объектами, выбирают профессии с чёткими задачами и результатами (например, водитель, строитель, портной, повар). Могут успешно найти себе применение в спорте, физике, химии, экономике.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ozial"/>
      <w:bookmarkEnd w:id="0"/>
      <w:r w:rsidRPr="00824044">
        <w:rPr>
          <w:rFonts w:ascii="Times New Roman" w:hAnsi="Times New Roman"/>
          <w:b/>
          <w:bCs/>
          <w:sz w:val="28"/>
          <w:szCs w:val="28"/>
        </w:rPr>
        <w:t>Социальный тип: учитель, тренер, полицейский, визажист, медсестра.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Люди социального типа ориентированы на общение и взаимодействие с людьми. Они обладают ярко выраженными коммуникативными способностями, чувствуют и понимают других людей, стремятся решать проблемы, учитывая эмоции и чувства, способны к сопереживанию и состраданию. Нередко люди этого типа любят поучать и воспитывать окружающих. Они предпочитают такие сферы деятельности, как медицина, педагогика, психология.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artist"/>
      <w:bookmarkEnd w:id="1"/>
      <w:r w:rsidRPr="00824044">
        <w:rPr>
          <w:rFonts w:ascii="Times New Roman" w:hAnsi="Times New Roman"/>
          <w:b/>
          <w:bCs/>
          <w:sz w:val="28"/>
          <w:szCs w:val="28"/>
        </w:rPr>
        <w:t>Артистический тип: художник, музыкант, хореограф, скульптор, актер.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Люди артистического типа отличаются сложным взглядом на жизнь, для них характерно глубокое эмоциональное восприятие действительности. В отношениях с окружающими они ориентируются на свои ощущения, эмоции, воображение и интуицию. Такие люди стремятся выделиться из общего окружения. Все эти особенности позволяют им выбирать творческие профессии, связанные с рисованием, музыкой, фотографией, филологией и историей.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tandart"/>
      <w:bookmarkEnd w:id="2"/>
      <w:r w:rsidRPr="00824044">
        <w:rPr>
          <w:rFonts w:ascii="Times New Roman" w:hAnsi="Times New Roman"/>
          <w:b/>
          <w:bCs/>
          <w:sz w:val="28"/>
          <w:szCs w:val="28"/>
        </w:rPr>
        <w:t>Конвенциальный (стандартный) тип: бухгалтер, логист, библиотекарь, секретарь, диспетчер.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Люди конвенциального типа отдают предпочтение заранее спланированной, структурированной деятельности, хорошо выполняют рутинную работу, чётко придерживаются существующих инструкций и предписаний. Они хорошие исполнители, но слабые руководители. Необходимость принятия кардинальных решений и работа над творческими нестандартными задачами вызывают у этого типа людей серьёзные трудности. Наибольшей эффективности им удаётся достичь в профессиях, требующих чёткости, внимательности и устойчивости к монотонной деятельности (например, финансист, бухгалтер, товаровед, экономист, делопроизводитель).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predpreim"/>
      <w:bookmarkEnd w:id="3"/>
      <w:r w:rsidRPr="00824044">
        <w:rPr>
          <w:rFonts w:ascii="Times New Roman" w:hAnsi="Times New Roman"/>
          <w:b/>
          <w:bCs/>
          <w:sz w:val="28"/>
          <w:szCs w:val="28"/>
        </w:rPr>
        <w:lastRenderedPageBreak/>
        <w:t>Предприимчивый тип: юрист, журналист, певец, брокер, риелтор.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Люди предприимчивого типа стремятся к лидерству, нуждаются в признании, предпочитают руководящие роли. Их энергия, энтузиазм и импульсивность позволяют решать сложные задачи, связанные с руководством и продвижением идеи. Они обладают хорошо развитыми коммуникативными способностями, но им не подходит скрупулёзная работа, требующая длительной концентрации внимания. Люди этого типа выбирают профессии, позволяющие максимально реализовать себя, удовлетворить потребность в признании (предприниматель, менеджер, артист, журналист, дипломат, брокер).</w:t>
      </w:r>
    </w:p>
    <w:p w:rsidR="00465308" w:rsidRPr="00824044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intel"/>
      <w:bookmarkEnd w:id="4"/>
      <w:r w:rsidRPr="00824044">
        <w:rPr>
          <w:rFonts w:ascii="Times New Roman" w:hAnsi="Times New Roman"/>
          <w:b/>
          <w:bCs/>
          <w:sz w:val="28"/>
          <w:szCs w:val="28"/>
        </w:rPr>
        <w:t>Интеллектуальный (исследовательский) тип: программист, астроном, селекционер, архитектор, археолог.</w:t>
      </w:r>
    </w:p>
    <w:p w:rsidR="00465308" w:rsidRDefault="00465308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044">
        <w:rPr>
          <w:rFonts w:ascii="Times New Roman" w:hAnsi="Times New Roman"/>
          <w:sz w:val="28"/>
          <w:szCs w:val="28"/>
        </w:rPr>
        <w:t>Для людей интеллектуального типа характерны высокая активность, аналитические способности, теоретическое мышление, творческий подход. Они отдают предпочтение работе, направленной на решение сложных интеллектуальных задач, чаще всего выбирают профессии, связанные с точными и естественными науками: математика, физика, астрономия</w:t>
      </w:r>
      <w:r w:rsidRPr="0011311D">
        <w:rPr>
          <w:rFonts w:ascii="Times New Roman" w:hAnsi="Times New Roman"/>
          <w:sz w:val="28"/>
          <w:szCs w:val="28"/>
        </w:rPr>
        <w:t xml:space="preserve"> и др.</w:t>
      </w: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DD26C6" w:rsidRPr="00DD26C6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D26C6">
        <w:rPr>
          <w:rFonts w:ascii="Times New Roman" w:hAnsi="Times New Roman"/>
          <w:b/>
          <w:sz w:val="28"/>
          <w:szCs w:val="28"/>
        </w:rPr>
        <w:lastRenderedPageBreak/>
        <w:t>Библиография:</w:t>
      </w:r>
    </w:p>
    <w:p w:rsidR="00DD26C6" w:rsidRDefault="00DD26C6" w:rsidP="00DD26C6">
      <w:pPr>
        <w:pStyle w:val="a3"/>
        <w:numPr>
          <w:ilvl w:val="1"/>
          <w:numId w:val="15"/>
        </w:numPr>
        <w:tabs>
          <w:tab w:val="left" w:pos="3885"/>
        </w:tabs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Киселева, М.В. Арт-терапия в работе с детьми </w:t>
      </w:r>
      <w:r w:rsidRPr="00B57B07">
        <w:rPr>
          <w:rFonts w:ascii="Times New Roman" w:hAnsi="Times New Roman"/>
          <w:sz w:val="26"/>
          <w:szCs w:val="26"/>
        </w:rPr>
        <w:t xml:space="preserve">/ </w:t>
      </w:r>
      <w:r>
        <w:rPr>
          <w:rFonts w:ascii="Times New Roman" w:hAnsi="Times New Roman"/>
          <w:sz w:val="26"/>
          <w:szCs w:val="26"/>
        </w:rPr>
        <w:t>М.В. Киселева</w:t>
      </w:r>
      <w:r w:rsidRPr="00B57B07">
        <w:rPr>
          <w:rFonts w:ascii="Times New Roman" w:hAnsi="Times New Roman"/>
          <w:sz w:val="26"/>
          <w:szCs w:val="26"/>
        </w:rPr>
        <w:t xml:space="preserve">. — </w:t>
      </w:r>
      <w:proofErr w:type="gramStart"/>
      <w:r>
        <w:rPr>
          <w:rFonts w:ascii="Times New Roman" w:hAnsi="Times New Roman"/>
          <w:sz w:val="26"/>
          <w:szCs w:val="26"/>
        </w:rPr>
        <w:t>СПб.</w:t>
      </w:r>
      <w:r w:rsidRPr="00B57B07">
        <w:rPr>
          <w:rFonts w:ascii="Times New Roman" w:hAnsi="Times New Roman"/>
          <w:sz w:val="26"/>
          <w:szCs w:val="26"/>
        </w:rPr>
        <w:t>:</w:t>
      </w:r>
      <w:proofErr w:type="gramEnd"/>
      <w:r w:rsidRPr="00B57B0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РЕЧЬ</w:t>
      </w:r>
      <w:r w:rsidRPr="00B57B07">
        <w:rPr>
          <w:rFonts w:ascii="Times New Roman" w:hAnsi="Times New Roman"/>
          <w:sz w:val="26"/>
          <w:szCs w:val="26"/>
        </w:rPr>
        <w:t>, 2004. — 157 с.</w:t>
      </w:r>
    </w:p>
    <w:p w:rsidR="00DD26C6" w:rsidRDefault="00DD26C6" w:rsidP="00DD26C6">
      <w:pPr>
        <w:pStyle w:val="a3"/>
        <w:numPr>
          <w:ilvl w:val="1"/>
          <w:numId w:val="15"/>
        </w:numPr>
        <w:tabs>
          <w:tab w:val="left" w:pos="3885"/>
        </w:tabs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Перевозова</w:t>
      </w:r>
      <w:proofErr w:type="spellEnd"/>
      <w:r>
        <w:rPr>
          <w:rFonts w:ascii="Times New Roman" w:hAnsi="Times New Roman"/>
          <w:sz w:val="26"/>
          <w:szCs w:val="26"/>
        </w:rPr>
        <w:t xml:space="preserve">, О.В. Управление выбором типа профессии в соответствии с индивидуальными особенностями / О.В </w:t>
      </w:r>
      <w:proofErr w:type="spellStart"/>
      <w:r>
        <w:rPr>
          <w:rFonts w:ascii="Times New Roman" w:hAnsi="Times New Roman"/>
          <w:sz w:val="26"/>
          <w:szCs w:val="26"/>
        </w:rPr>
        <w:t>Перевозова</w:t>
      </w:r>
      <w:proofErr w:type="spellEnd"/>
      <w:r>
        <w:rPr>
          <w:rFonts w:ascii="Times New Roman" w:hAnsi="Times New Roman"/>
          <w:sz w:val="26"/>
          <w:szCs w:val="26"/>
        </w:rPr>
        <w:t xml:space="preserve"> // Инновационная наука. </w:t>
      </w:r>
      <w:r w:rsidRPr="00B57B07">
        <w:rPr>
          <w:rFonts w:ascii="Times New Roman" w:hAnsi="Times New Roman"/>
          <w:sz w:val="26"/>
          <w:szCs w:val="26"/>
        </w:rPr>
        <w:t>—</w:t>
      </w:r>
      <w:r>
        <w:rPr>
          <w:rFonts w:ascii="Times New Roman" w:hAnsi="Times New Roman"/>
          <w:sz w:val="26"/>
          <w:szCs w:val="26"/>
        </w:rPr>
        <w:t xml:space="preserve"> 2017. </w:t>
      </w:r>
      <w:r w:rsidRPr="00B57B07">
        <w:rPr>
          <w:rFonts w:ascii="Times New Roman" w:hAnsi="Times New Roman"/>
          <w:sz w:val="26"/>
          <w:szCs w:val="26"/>
        </w:rPr>
        <w:t>—</w:t>
      </w:r>
      <w:r>
        <w:rPr>
          <w:rFonts w:ascii="Times New Roman" w:hAnsi="Times New Roman"/>
          <w:sz w:val="26"/>
          <w:szCs w:val="26"/>
        </w:rPr>
        <w:t xml:space="preserve"> №3. </w:t>
      </w:r>
      <w:r w:rsidRPr="00B57B07">
        <w:rPr>
          <w:rFonts w:ascii="Times New Roman" w:hAnsi="Times New Roman"/>
          <w:sz w:val="26"/>
          <w:szCs w:val="26"/>
        </w:rPr>
        <w:t>—</w:t>
      </w:r>
      <w:r>
        <w:rPr>
          <w:rFonts w:ascii="Times New Roman" w:hAnsi="Times New Roman"/>
          <w:sz w:val="26"/>
          <w:szCs w:val="26"/>
        </w:rPr>
        <w:t xml:space="preserve"> С. 216-220.</w:t>
      </w:r>
    </w:p>
    <w:p w:rsidR="00DD26C6" w:rsidRDefault="00DD26C6" w:rsidP="00DD26C6">
      <w:pPr>
        <w:pStyle w:val="a3"/>
        <w:numPr>
          <w:ilvl w:val="1"/>
          <w:numId w:val="15"/>
        </w:numPr>
        <w:tabs>
          <w:tab w:val="left" w:pos="3885"/>
        </w:tabs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57B07">
        <w:rPr>
          <w:rFonts w:ascii="Times New Roman" w:hAnsi="Times New Roman"/>
          <w:sz w:val="26"/>
          <w:szCs w:val="26"/>
        </w:rPr>
        <w:t>Пряжников</w:t>
      </w:r>
      <w:proofErr w:type="spellEnd"/>
      <w:r w:rsidRPr="00B57B07">
        <w:rPr>
          <w:rFonts w:ascii="Times New Roman" w:hAnsi="Times New Roman"/>
          <w:sz w:val="26"/>
          <w:szCs w:val="26"/>
        </w:rPr>
        <w:t xml:space="preserve">, Н.С. Игры и методики для профессионального самоопределения старшеклассников / Н.С. </w:t>
      </w:r>
      <w:proofErr w:type="spellStart"/>
      <w:r w:rsidRPr="00B57B07">
        <w:rPr>
          <w:rFonts w:ascii="Times New Roman" w:hAnsi="Times New Roman"/>
          <w:sz w:val="26"/>
          <w:szCs w:val="26"/>
        </w:rPr>
        <w:t>Пряжников</w:t>
      </w:r>
      <w:proofErr w:type="spellEnd"/>
      <w:r w:rsidRPr="00B57B07">
        <w:rPr>
          <w:rFonts w:ascii="Times New Roman" w:hAnsi="Times New Roman"/>
          <w:sz w:val="26"/>
          <w:szCs w:val="26"/>
        </w:rPr>
        <w:t>. — М</w:t>
      </w:r>
      <w:r>
        <w:rPr>
          <w:rFonts w:ascii="Times New Roman" w:hAnsi="Times New Roman"/>
          <w:sz w:val="26"/>
          <w:szCs w:val="26"/>
        </w:rPr>
        <w:t>.</w:t>
      </w:r>
      <w:r w:rsidRPr="00B57B07">
        <w:rPr>
          <w:rFonts w:ascii="Times New Roman" w:hAnsi="Times New Roman"/>
          <w:sz w:val="26"/>
          <w:szCs w:val="26"/>
        </w:rPr>
        <w:t>: ИД «Первое сентября», 2004. — 157 с.</w:t>
      </w:r>
    </w:p>
    <w:p w:rsidR="00DD26C6" w:rsidRPr="00311282" w:rsidRDefault="00DD26C6" w:rsidP="0046530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D26C6" w:rsidRPr="0031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17C" w:rsidRDefault="0074017C" w:rsidP="00190AD9">
      <w:pPr>
        <w:spacing w:after="0" w:line="240" w:lineRule="auto"/>
      </w:pPr>
      <w:r>
        <w:separator/>
      </w:r>
    </w:p>
  </w:endnote>
  <w:endnote w:type="continuationSeparator" w:id="0">
    <w:p w:rsidR="0074017C" w:rsidRDefault="0074017C" w:rsidP="0019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4A" w:rsidRPr="003F137C" w:rsidRDefault="00553E4A" w:rsidP="003F137C">
    <w:pPr>
      <w:pStyle w:val="a7"/>
      <w:jc w:val="right"/>
      <w:rPr>
        <w:sz w:val="20"/>
        <w:szCs w:val="20"/>
      </w:rPr>
    </w:pPr>
    <w:r w:rsidRPr="003F137C">
      <w:rPr>
        <w:sz w:val="20"/>
        <w:szCs w:val="20"/>
      </w:rPr>
      <w:fldChar w:fldCharType="begin"/>
    </w:r>
    <w:r w:rsidRPr="003F137C">
      <w:rPr>
        <w:sz w:val="20"/>
        <w:szCs w:val="20"/>
      </w:rPr>
      <w:instrText>PAGE   \* MERGEFORMAT</w:instrText>
    </w:r>
    <w:r w:rsidRPr="003F137C">
      <w:rPr>
        <w:sz w:val="20"/>
        <w:szCs w:val="20"/>
      </w:rPr>
      <w:fldChar w:fldCharType="separate"/>
    </w:r>
    <w:r w:rsidR="00DD26C6">
      <w:rPr>
        <w:noProof/>
        <w:sz w:val="20"/>
        <w:szCs w:val="20"/>
      </w:rPr>
      <w:t>41</w:t>
    </w:r>
    <w:r w:rsidRPr="003F137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17C" w:rsidRDefault="0074017C" w:rsidP="00190AD9">
      <w:pPr>
        <w:spacing w:after="0" w:line="240" w:lineRule="auto"/>
      </w:pPr>
      <w:r>
        <w:separator/>
      </w:r>
    </w:p>
  </w:footnote>
  <w:footnote w:type="continuationSeparator" w:id="0">
    <w:p w:rsidR="0074017C" w:rsidRDefault="0074017C" w:rsidP="00190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BE2"/>
    <w:multiLevelType w:val="hybridMultilevel"/>
    <w:tmpl w:val="39607BC2"/>
    <w:lvl w:ilvl="0" w:tplc="84F4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6054B1"/>
    <w:multiLevelType w:val="hybridMultilevel"/>
    <w:tmpl w:val="30C6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C74"/>
    <w:multiLevelType w:val="hybridMultilevel"/>
    <w:tmpl w:val="D9E6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3094"/>
    <w:multiLevelType w:val="hybridMultilevel"/>
    <w:tmpl w:val="4DD092DE"/>
    <w:lvl w:ilvl="0" w:tplc="EA648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8D2674"/>
    <w:multiLevelType w:val="hybridMultilevel"/>
    <w:tmpl w:val="6240CA42"/>
    <w:lvl w:ilvl="0" w:tplc="D61A55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DD7DAF"/>
    <w:multiLevelType w:val="hybridMultilevel"/>
    <w:tmpl w:val="8A2C65DC"/>
    <w:lvl w:ilvl="0" w:tplc="728E159E">
      <w:start w:val="1"/>
      <w:numFmt w:val="decimal"/>
      <w:lvlText w:val="%1."/>
      <w:lvlJc w:val="left"/>
      <w:pPr>
        <w:ind w:left="125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95D3A01"/>
    <w:multiLevelType w:val="hybridMultilevel"/>
    <w:tmpl w:val="3A8ECB32"/>
    <w:lvl w:ilvl="0" w:tplc="4A7A8F8A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3F5A73"/>
    <w:multiLevelType w:val="hybridMultilevel"/>
    <w:tmpl w:val="E6B8B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A1105"/>
    <w:multiLevelType w:val="hybridMultilevel"/>
    <w:tmpl w:val="7E62127E"/>
    <w:lvl w:ilvl="0" w:tplc="CAC202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BB0641"/>
    <w:multiLevelType w:val="hybridMultilevel"/>
    <w:tmpl w:val="F4A8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65E26"/>
    <w:multiLevelType w:val="hybridMultilevel"/>
    <w:tmpl w:val="6B6682B0"/>
    <w:lvl w:ilvl="0" w:tplc="49E65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357E28"/>
    <w:multiLevelType w:val="hybridMultilevel"/>
    <w:tmpl w:val="87881074"/>
    <w:lvl w:ilvl="0" w:tplc="AE5214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7E7D18"/>
    <w:multiLevelType w:val="hybridMultilevel"/>
    <w:tmpl w:val="8C785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23960"/>
    <w:multiLevelType w:val="hybridMultilevel"/>
    <w:tmpl w:val="36D6362E"/>
    <w:lvl w:ilvl="0" w:tplc="015A35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D94C50"/>
    <w:multiLevelType w:val="multilevel"/>
    <w:tmpl w:val="01289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11"/>
  </w:num>
  <w:num w:numId="6">
    <w:abstractNumId w:val="3"/>
  </w:num>
  <w:num w:numId="7">
    <w:abstractNumId w:val="6"/>
  </w:num>
  <w:num w:numId="8">
    <w:abstractNumId w:val="8"/>
  </w:num>
  <w:num w:numId="9">
    <w:abstractNumId w:val="13"/>
  </w:num>
  <w:num w:numId="10">
    <w:abstractNumId w:val="9"/>
  </w:num>
  <w:num w:numId="11">
    <w:abstractNumId w:val="1"/>
  </w:num>
  <w:num w:numId="12">
    <w:abstractNumId w:val="2"/>
  </w:num>
  <w:num w:numId="13">
    <w:abstractNumId w:val="7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D9"/>
    <w:rsid w:val="00012C21"/>
    <w:rsid w:val="00077E99"/>
    <w:rsid w:val="000A3530"/>
    <w:rsid w:val="000C4543"/>
    <w:rsid w:val="000E6B97"/>
    <w:rsid w:val="000F0BB9"/>
    <w:rsid w:val="00111067"/>
    <w:rsid w:val="0011311D"/>
    <w:rsid w:val="00127D19"/>
    <w:rsid w:val="00130F0F"/>
    <w:rsid w:val="00133E99"/>
    <w:rsid w:val="00134521"/>
    <w:rsid w:val="00146E1B"/>
    <w:rsid w:val="00153AAF"/>
    <w:rsid w:val="00175DD5"/>
    <w:rsid w:val="00190AD9"/>
    <w:rsid w:val="001912C1"/>
    <w:rsid w:val="001B33CA"/>
    <w:rsid w:val="001C344D"/>
    <w:rsid w:val="001C6F54"/>
    <w:rsid w:val="001E468A"/>
    <w:rsid w:val="0024349C"/>
    <w:rsid w:val="00243ED6"/>
    <w:rsid w:val="0026444B"/>
    <w:rsid w:val="00292144"/>
    <w:rsid w:val="002B1F1F"/>
    <w:rsid w:val="002B649F"/>
    <w:rsid w:val="002E4C45"/>
    <w:rsid w:val="002F5E4F"/>
    <w:rsid w:val="002F66A4"/>
    <w:rsid w:val="003066A9"/>
    <w:rsid w:val="00306A3C"/>
    <w:rsid w:val="00311282"/>
    <w:rsid w:val="0032007A"/>
    <w:rsid w:val="00326EE7"/>
    <w:rsid w:val="00340D58"/>
    <w:rsid w:val="00350626"/>
    <w:rsid w:val="00353DFD"/>
    <w:rsid w:val="0037216D"/>
    <w:rsid w:val="00377CC2"/>
    <w:rsid w:val="003A0C6F"/>
    <w:rsid w:val="003D08AA"/>
    <w:rsid w:val="003D1486"/>
    <w:rsid w:val="003F137C"/>
    <w:rsid w:val="00407A9A"/>
    <w:rsid w:val="00425EF3"/>
    <w:rsid w:val="00441EC6"/>
    <w:rsid w:val="00447D79"/>
    <w:rsid w:val="004502A9"/>
    <w:rsid w:val="004559E8"/>
    <w:rsid w:val="004570DD"/>
    <w:rsid w:val="00465308"/>
    <w:rsid w:val="00480AAF"/>
    <w:rsid w:val="00482677"/>
    <w:rsid w:val="00490715"/>
    <w:rsid w:val="00496E53"/>
    <w:rsid w:val="004A010F"/>
    <w:rsid w:val="00503FB6"/>
    <w:rsid w:val="00522348"/>
    <w:rsid w:val="005328C3"/>
    <w:rsid w:val="00550878"/>
    <w:rsid w:val="00553E4A"/>
    <w:rsid w:val="005927FC"/>
    <w:rsid w:val="005A0735"/>
    <w:rsid w:val="005A4CDE"/>
    <w:rsid w:val="005B09D5"/>
    <w:rsid w:val="005D5643"/>
    <w:rsid w:val="005E0DEB"/>
    <w:rsid w:val="005E0EF5"/>
    <w:rsid w:val="005E2511"/>
    <w:rsid w:val="00610CC9"/>
    <w:rsid w:val="006264FF"/>
    <w:rsid w:val="0063231A"/>
    <w:rsid w:val="006326B5"/>
    <w:rsid w:val="00645C28"/>
    <w:rsid w:val="00650417"/>
    <w:rsid w:val="00652CC6"/>
    <w:rsid w:val="00675D1D"/>
    <w:rsid w:val="00693698"/>
    <w:rsid w:val="006B4A60"/>
    <w:rsid w:val="006F5556"/>
    <w:rsid w:val="00724F4F"/>
    <w:rsid w:val="007328EE"/>
    <w:rsid w:val="0074017C"/>
    <w:rsid w:val="007427A4"/>
    <w:rsid w:val="00750EAD"/>
    <w:rsid w:val="0076016E"/>
    <w:rsid w:val="007611CA"/>
    <w:rsid w:val="0076146B"/>
    <w:rsid w:val="0076562D"/>
    <w:rsid w:val="007746D1"/>
    <w:rsid w:val="0078060E"/>
    <w:rsid w:val="007858BE"/>
    <w:rsid w:val="00791752"/>
    <w:rsid w:val="007A3332"/>
    <w:rsid w:val="007C2A8D"/>
    <w:rsid w:val="007E2A59"/>
    <w:rsid w:val="00812792"/>
    <w:rsid w:val="00824044"/>
    <w:rsid w:val="008255F7"/>
    <w:rsid w:val="00845DA7"/>
    <w:rsid w:val="00867AAC"/>
    <w:rsid w:val="008708F7"/>
    <w:rsid w:val="00876B29"/>
    <w:rsid w:val="0089626D"/>
    <w:rsid w:val="008B2F4D"/>
    <w:rsid w:val="008D17DB"/>
    <w:rsid w:val="008E2172"/>
    <w:rsid w:val="008F3048"/>
    <w:rsid w:val="008F4391"/>
    <w:rsid w:val="008F6ABF"/>
    <w:rsid w:val="009114F3"/>
    <w:rsid w:val="009504B3"/>
    <w:rsid w:val="00981B5E"/>
    <w:rsid w:val="00990B7B"/>
    <w:rsid w:val="009B74B7"/>
    <w:rsid w:val="009C3381"/>
    <w:rsid w:val="009C37D3"/>
    <w:rsid w:val="009C43DA"/>
    <w:rsid w:val="009C4FBB"/>
    <w:rsid w:val="009D58A7"/>
    <w:rsid w:val="009E2EC0"/>
    <w:rsid w:val="00A074AA"/>
    <w:rsid w:val="00A10239"/>
    <w:rsid w:val="00A14BE0"/>
    <w:rsid w:val="00A17DD1"/>
    <w:rsid w:val="00A30AA3"/>
    <w:rsid w:val="00A30FE1"/>
    <w:rsid w:val="00A411F9"/>
    <w:rsid w:val="00A768CE"/>
    <w:rsid w:val="00A804AA"/>
    <w:rsid w:val="00A902D1"/>
    <w:rsid w:val="00A970C2"/>
    <w:rsid w:val="00AB315E"/>
    <w:rsid w:val="00AC4DA4"/>
    <w:rsid w:val="00AE52C3"/>
    <w:rsid w:val="00AF5E18"/>
    <w:rsid w:val="00B20451"/>
    <w:rsid w:val="00B37E72"/>
    <w:rsid w:val="00B437D9"/>
    <w:rsid w:val="00B44248"/>
    <w:rsid w:val="00B51609"/>
    <w:rsid w:val="00B54919"/>
    <w:rsid w:val="00B622E3"/>
    <w:rsid w:val="00B90B53"/>
    <w:rsid w:val="00B9386E"/>
    <w:rsid w:val="00B979EF"/>
    <w:rsid w:val="00BA17E3"/>
    <w:rsid w:val="00BA679D"/>
    <w:rsid w:val="00BB1892"/>
    <w:rsid w:val="00BC0C88"/>
    <w:rsid w:val="00BD0FFA"/>
    <w:rsid w:val="00BD2FE7"/>
    <w:rsid w:val="00C34D11"/>
    <w:rsid w:val="00C465C8"/>
    <w:rsid w:val="00C70785"/>
    <w:rsid w:val="00C73917"/>
    <w:rsid w:val="00C779C8"/>
    <w:rsid w:val="00C86AE8"/>
    <w:rsid w:val="00CA59C3"/>
    <w:rsid w:val="00CB1D0D"/>
    <w:rsid w:val="00CB3B1F"/>
    <w:rsid w:val="00CC36BC"/>
    <w:rsid w:val="00CC7148"/>
    <w:rsid w:val="00CD0FBB"/>
    <w:rsid w:val="00D30D45"/>
    <w:rsid w:val="00D32D7E"/>
    <w:rsid w:val="00D41CF9"/>
    <w:rsid w:val="00D5177E"/>
    <w:rsid w:val="00D631BD"/>
    <w:rsid w:val="00D868A0"/>
    <w:rsid w:val="00D8739A"/>
    <w:rsid w:val="00D91148"/>
    <w:rsid w:val="00DA322A"/>
    <w:rsid w:val="00DA5E01"/>
    <w:rsid w:val="00DA7B55"/>
    <w:rsid w:val="00DB2549"/>
    <w:rsid w:val="00DC0EDB"/>
    <w:rsid w:val="00DC4CCF"/>
    <w:rsid w:val="00DD26C6"/>
    <w:rsid w:val="00DD2BFE"/>
    <w:rsid w:val="00E03D08"/>
    <w:rsid w:val="00E109BD"/>
    <w:rsid w:val="00E16225"/>
    <w:rsid w:val="00E30E6B"/>
    <w:rsid w:val="00E5719D"/>
    <w:rsid w:val="00E73C3D"/>
    <w:rsid w:val="00E92D6A"/>
    <w:rsid w:val="00E95477"/>
    <w:rsid w:val="00EA4D1F"/>
    <w:rsid w:val="00EB07F8"/>
    <w:rsid w:val="00EF3700"/>
    <w:rsid w:val="00EF56C1"/>
    <w:rsid w:val="00EF6797"/>
    <w:rsid w:val="00EF725A"/>
    <w:rsid w:val="00F00151"/>
    <w:rsid w:val="00F13F31"/>
    <w:rsid w:val="00F23D8C"/>
    <w:rsid w:val="00F60751"/>
    <w:rsid w:val="00F67281"/>
    <w:rsid w:val="00F75D67"/>
    <w:rsid w:val="00F77977"/>
    <w:rsid w:val="00FA2AFC"/>
    <w:rsid w:val="00FB20F3"/>
    <w:rsid w:val="00FB785C"/>
    <w:rsid w:val="00FD07F9"/>
    <w:rsid w:val="00FD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9F0F8A-9640-4608-BDE1-E4638252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4C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04xlpa">
    <w:name w:val="_04xlpa"/>
    <w:basedOn w:val="a"/>
    <w:rsid w:val="008F6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8F6ABF"/>
  </w:style>
  <w:style w:type="table" w:styleId="a4">
    <w:name w:val="Table Grid"/>
    <w:basedOn w:val="a1"/>
    <w:uiPriority w:val="39"/>
    <w:rsid w:val="008F3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0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AD9"/>
  </w:style>
  <w:style w:type="paragraph" w:styleId="a7">
    <w:name w:val="footer"/>
    <w:basedOn w:val="a"/>
    <w:link w:val="a8"/>
    <w:uiPriority w:val="99"/>
    <w:unhideWhenUsed/>
    <w:rsid w:val="00190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AD9"/>
  </w:style>
  <w:style w:type="character" w:styleId="a9">
    <w:name w:val="annotation reference"/>
    <w:basedOn w:val="a0"/>
    <w:uiPriority w:val="99"/>
    <w:semiHidden/>
    <w:unhideWhenUsed/>
    <w:rsid w:val="007858B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58B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858B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58B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858B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85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85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jpe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41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EasyNoteTE</dc:creator>
  <cp:keywords/>
  <dc:description/>
  <cp:lastModifiedBy>Admin</cp:lastModifiedBy>
  <cp:revision>55</cp:revision>
  <dcterms:created xsi:type="dcterms:W3CDTF">2020-04-14T15:38:00Z</dcterms:created>
  <dcterms:modified xsi:type="dcterms:W3CDTF">2020-05-25T11:30:00Z</dcterms:modified>
</cp:coreProperties>
</file>